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D9" w:rsidRPr="009A0AD9" w:rsidRDefault="009A0AD9">
      <w:pPr>
        <w:rPr>
          <w:rFonts w:ascii="Times New Roman" w:hAnsi="Times New Roman" w:cs="Times New Roman"/>
          <w:b/>
          <w:sz w:val="36"/>
          <w:szCs w:val="36"/>
        </w:rPr>
      </w:pPr>
      <w:r w:rsidRPr="009A0AD9">
        <w:rPr>
          <w:rFonts w:ascii="Times New Roman" w:hAnsi="Times New Roman" w:cs="Times New Roman"/>
          <w:b/>
          <w:sz w:val="36"/>
          <w:szCs w:val="36"/>
        </w:rPr>
        <w:t xml:space="preserve">Veer </w:t>
      </w:r>
      <w:proofErr w:type="spellStart"/>
      <w:r w:rsidRPr="009A0AD9">
        <w:rPr>
          <w:rFonts w:ascii="Times New Roman" w:hAnsi="Times New Roman" w:cs="Times New Roman"/>
          <w:b/>
          <w:sz w:val="36"/>
          <w:szCs w:val="36"/>
        </w:rPr>
        <w:t>Bahadur</w:t>
      </w:r>
      <w:proofErr w:type="spellEnd"/>
      <w:r w:rsidRPr="009A0AD9">
        <w:rPr>
          <w:rFonts w:ascii="Times New Roman" w:hAnsi="Times New Roman" w:cs="Times New Roman"/>
          <w:b/>
          <w:sz w:val="36"/>
          <w:szCs w:val="36"/>
        </w:rPr>
        <w:t xml:space="preserve"> Singh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Purvanchal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University,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Jaunpur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9A0AD9">
        <w:rPr>
          <w:rFonts w:ascii="Times New Roman" w:hAnsi="Times New Roman" w:cs="Times New Roman"/>
          <w:b/>
          <w:sz w:val="36"/>
          <w:szCs w:val="36"/>
        </w:rPr>
        <w:t>UP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9A0AD9" w:rsidRDefault="009A0AD9">
      <w:pPr>
        <w:rPr>
          <w:rFonts w:ascii="Times New Roman" w:hAnsi="Times New Roman" w:cs="Times New Roman"/>
          <w:b/>
          <w:sz w:val="36"/>
          <w:szCs w:val="36"/>
        </w:rPr>
      </w:pPr>
    </w:p>
    <w:p w:rsidR="008B7752" w:rsidRPr="009A0AD9" w:rsidRDefault="00AF1D48" w:rsidP="009A0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D9">
        <w:rPr>
          <w:rFonts w:ascii="Times New Roman" w:hAnsi="Times New Roman" w:cs="Times New Roman"/>
          <w:b/>
          <w:sz w:val="32"/>
          <w:szCs w:val="32"/>
        </w:rPr>
        <w:t>New and Restructured P</w:t>
      </w:r>
      <w:r w:rsidR="000135A3">
        <w:rPr>
          <w:rFonts w:ascii="Times New Roman" w:hAnsi="Times New Roman" w:cs="Times New Roman"/>
          <w:b/>
          <w:sz w:val="32"/>
          <w:szCs w:val="32"/>
        </w:rPr>
        <w:t>ost-</w:t>
      </w:r>
      <w:r w:rsidRPr="009A0AD9">
        <w:rPr>
          <w:rFonts w:ascii="Times New Roman" w:hAnsi="Times New Roman" w:cs="Times New Roman"/>
          <w:b/>
          <w:sz w:val="32"/>
          <w:szCs w:val="32"/>
        </w:rPr>
        <w:t>Graduate Curricula &amp; Syllabus</w:t>
      </w:r>
    </w:p>
    <w:p w:rsidR="004A0C23" w:rsidRDefault="004A0C23" w:rsidP="009A0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1D48" w:rsidRPr="009A0AD9" w:rsidRDefault="00AF1D48" w:rsidP="009A0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D9">
        <w:rPr>
          <w:rFonts w:ascii="Times New Roman" w:hAnsi="Times New Roman" w:cs="Times New Roman"/>
          <w:b/>
          <w:sz w:val="32"/>
          <w:szCs w:val="32"/>
        </w:rPr>
        <w:t>(Agricultural Economics)</w:t>
      </w:r>
    </w:p>
    <w:p w:rsidR="00AF1D48" w:rsidRPr="009A0AD9" w:rsidRDefault="00AF1D48" w:rsidP="009A0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A0AD9">
        <w:rPr>
          <w:rFonts w:ascii="Times New Roman" w:hAnsi="Times New Roman" w:cs="Times New Roman"/>
          <w:b/>
          <w:i/>
          <w:sz w:val="32"/>
          <w:szCs w:val="32"/>
        </w:rPr>
        <w:t>w.e.f</w:t>
      </w:r>
      <w:proofErr w:type="spellEnd"/>
      <w:r w:rsidRPr="009A0AD9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9A0AD9">
        <w:rPr>
          <w:rFonts w:ascii="Times New Roman" w:hAnsi="Times New Roman" w:cs="Times New Roman"/>
          <w:b/>
          <w:sz w:val="32"/>
          <w:szCs w:val="32"/>
        </w:rPr>
        <w:t>2019-20</w:t>
      </w:r>
    </w:p>
    <w:p w:rsidR="00AF1D48" w:rsidRPr="009A0AD9" w:rsidRDefault="00AF1D48" w:rsidP="009A0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D9">
        <w:rPr>
          <w:rFonts w:ascii="Times New Roman" w:hAnsi="Times New Roman" w:cs="Times New Roman"/>
          <w:b/>
          <w:sz w:val="32"/>
          <w:szCs w:val="32"/>
        </w:rPr>
        <w:t>Semester System as per ICAR</w:t>
      </w:r>
    </w:p>
    <w:p w:rsidR="009A0AD9" w:rsidRDefault="009A0AD9" w:rsidP="00AF1D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A61" w:rsidRDefault="00253A61" w:rsidP="00AF1D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0AD9" w:rsidRPr="00AF1D48" w:rsidRDefault="009A0AD9" w:rsidP="00AF1D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143125" cy="2143125"/>
            <wp:effectExtent l="19050" t="0" r="9525" b="0"/>
            <wp:docPr id="1" name="Picture 1" descr="http://entrance-exam.ind.in/wp-content/uploads/2018/03/The-Veer-Bahadur-Singh-Purvanchal-University-Jaunp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trance-exam.ind.in/wp-content/uploads/2018/03/The-Veer-Bahadur-Singh-Purvanchal-University-Jaunp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A61" w:rsidRDefault="00253A61" w:rsidP="00AF1D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D83" w:rsidRDefault="00851D83" w:rsidP="00AF1D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Submitted by:</w:t>
      </w:r>
    </w:p>
    <w:p w:rsidR="00253A61" w:rsidRDefault="00253A61" w:rsidP="00AF1D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D83" w:rsidRDefault="00851D83" w:rsidP="00AF1D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Board of studies (Agricultural Economics)</w:t>
      </w:r>
    </w:p>
    <w:p w:rsidR="00D11A08" w:rsidRDefault="00851D83" w:rsidP="0010543E">
      <w:pPr>
        <w:rPr>
          <w:rFonts w:ascii="Times New Roman" w:hAnsi="Times New Roman" w:cs="Times New Roman"/>
          <w:b/>
          <w:sz w:val="36"/>
          <w:szCs w:val="36"/>
        </w:rPr>
      </w:pPr>
      <w:r w:rsidRPr="009A0AD9">
        <w:rPr>
          <w:rFonts w:ascii="Times New Roman" w:hAnsi="Times New Roman" w:cs="Times New Roman"/>
          <w:b/>
          <w:sz w:val="36"/>
          <w:szCs w:val="36"/>
        </w:rPr>
        <w:t xml:space="preserve">Veer </w:t>
      </w:r>
      <w:proofErr w:type="spellStart"/>
      <w:r w:rsidRPr="009A0AD9">
        <w:rPr>
          <w:rFonts w:ascii="Times New Roman" w:hAnsi="Times New Roman" w:cs="Times New Roman"/>
          <w:b/>
          <w:sz w:val="36"/>
          <w:szCs w:val="36"/>
        </w:rPr>
        <w:t>Bahadur</w:t>
      </w:r>
      <w:proofErr w:type="spellEnd"/>
      <w:r w:rsidRPr="009A0AD9">
        <w:rPr>
          <w:rFonts w:ascii="Times New Roman" w:hAnsi="Times New Roman" w:cs="Times New Roman"/>
          <w:b/>
          <w:sz w:val="36"/>
          <w:szCs w:val="36"/>
        </w:rPr>
        <w:t xml:space="preserve"> Singh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Purvanchal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University,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Jaunpur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9A0AD9">
        <w:rPr>
          <w:rFonts w:ascii="Times New Roman" w:hAnsi="Times New Roman" w:cs="Times New Roman"/>
          <w:b/>
          <w:sz w:val="36"/>
          <w:szCs w:val="36"/>
        </w:rPr>
        <w:t>UP</w:t>
      </w:r>
      <w:r w:rsidR="00253A61">
        <w:rPr>
          <w:rFonts w:ascii="Times New Roman" w:hAnsi="Times New Roman" w:cs="Times New Roman"/>
          <w:b/>
          <w:sz w:val="36"/>
          <w:szCs w:val="36"/>
        </w:rPr>
        <w:t>)</w:t>
      </w:r>
    </w:p>
    <w:p w:rsidR="000135A3" w:rsidRDefault="0010176E" w:rsidP="00101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M. Sc. (Ag) in Agricultural Economics</w:t>
      </w:r>
    </w:p>
    <w:tbl>
      <w:tblPr>
        <w:tblStyle w:val="TableGrid"/>
        <w:tblW w:w="11070" w:type="dxa"/>
        <w:tblInd w:w="-882" w:type="dxa"/>
        <w:tblLook w:val="04A0"/>
      </w:tblPr>
      <w:tblGrid>
        <w:gridCol w:w="1540"/>
        <w:gridCol w:w="3950"/>
        <w:gridCol w:w="1080"/>
        <w:gridCol w:w="1350"/>
        <w:gridCol w:w="540"/>
        <w:gridCol w:w="630"/>
        <w:gridCol w:w="981"/>
        <w:gridCol w:w="9"/>
        <w:gridCol w:w="990"/>
      </w:tblGrid>
      <w:tr w:rsidR="00B306F7" w:rsidTr="00B75EF0">
        <w:tc>
          <w:tcPr>
            <w:tcW w:w="1540" w:type="dxa"/>
            <w:vMerge w:val="restart"/>
          </w:tcPr>
          <w:p w:rsidR="0010176E" w:rsidRPr="0010176E" w:rsidRDefault="0010176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6E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950" w:type="dxa"/>
            <w:vMerge w:val="restart"/>
          </w:tcPr>
          <w:p w:rsidR="0010176E" w:rsidRPr="0010176E" w:rsidRDefault="0010176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1080" w:type="dxa"/>
            <w:vMerge w:val="restart"/>
          </w:tcPr>
          <w:p w:rsidR="0010176E" w:rsidRPr="0010176E" w:rsidRDefault="0010176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4500" w:type="dxa"/>
            <w:gridSpan w:val="6"/>
          </w:tcPr>
          <w:p w:rsidR="0010176E" w:rsidRPr="0010176E" w:rsidRDefault="0010176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Evaluation Pattern</w:t>
            </w:r>
          </w:p>
        </w:tc>
      </w:tr>
      <w:tr w:rsidR="00B75EF0" w:rsidTr="00B75EF0">
        <w:tc>
          <w:tcPr>
            <w:tcW w:w="1540" w:type="dxa"/>
            <w:vMerge/>
          </w:tcPr>
          <w:p w:rsidR="0010176E" w:rsidRPr="0010176E" w:rsidRDefault="0010176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  <w:vMerge/>
          </w:tcPr>
          <w:p w:rsidR="0010176E" w:rsidRPr="0010176E" w:rsidRDefault="0010176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0176E" w:rsidRPr="0010176E" w:rsidRDefault="0010176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0176E" w:rsidRPr="0010176E" w:rsidRDefault="0010176E" w:rsidP="0020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Mid-term</w:t>
            </w:r>
          </w:p>
        </w:tc>
        <w:tc>
          <w:tcPr>
            <w:tcW w:w="1170" w:type="dxa"/>
            <w:gridSpan w:val="2"/>
          </w:tcPr>
          <w:p w:rsidR="0010176E" w:rsidRPr="0010176E" w:rsidRDefault="0010176E" w:rsidP="0020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990" w:type="dxa"/>
            <w:gridSpan w:val="2"/>
          </w:tcPr>
          <w:p w:rsidR="0010176E" w:rsidRPr="0010176E" w:rsidRDefault="0010176E" w:rsidP="0020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990" w:type="dxa"/>
          </w:tcPr>
          <w:p w:rsidR="0010176E" w:rsidRPr="0010176E" w:rsidRDefault="0010176E" w:rsidP="0020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138B9" w:rsidTr="00A12591">
        <w:tc>
          <w:tcPr>
            <w:tcW w:w="11070" w:type="dxa"/>
            <w:gridSpan w:val="9"/>
          </w:tcPr>
          <w:p w:rsidR="00A138B9" w:rsidRPr="0010176E" w:rsidRDefault="00A138B9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5EF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</w:tr>
      <w:tr w:rsidR="00A12591" w:rsidTr="00B75EF0">
        <w:tc>
          <w:tcPr>
            <w:tcW w:w="1540" w:type="dxa"/>
          </w:tcPr>
          <w:p w:rsidR="0010176E" w:rsidRPr="0010176E" w:rsidRDefault="00A138B9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 501</w:t>
            </w:r>
          </w:p>
        </w:tc>
        <w:tc>
          <w:tcPr>
            <w:tcW w:w="3950" w:type="dxa"/>
          </w:tcPr>
          <w:p w:rsidR="0010176E" w:rsidRPr="0010176E" w:rsidRDefault="008E65FC" w:rsidP="00A1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MICRO ECONOMIC THEORY AND APPLICATIONS</w:t>
            </w:r>
          </w:p>
        </w:tc>
        <w:tc>
          <w:tcPr>
            <w:tcW w:w="1080" w:type="dxa"/>
          </w:tcPr>
          <w:p w:rsidR="0010176E" w:rsidRPr="0010176E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(3+0)</w:t>
            </w:r>
          </w:p>
        </w:tc>
        <w:tc>
          <w:tcPr>
            <w:tcW w:w="1350" w:type="dxa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gridSpan w:val="2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12591" w:rsidTr="00B75EF0">
        <w:tc>
          <w:tcPr>
            <w:tcW w:w="1540" w:type="dxa"/>
          </w:tcPr>
          <w:p w:rsidR="0010176E" w:rsidRPr="0010176E" w:rsidRDefault="00A138B9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 504</w:t>
            </w:r>
          </w:p>
        </w:tc>
        <w:tc>
          <w:tcPr>
            <w:tcW w:w="3950" w:type="dxa"/>
          </w:tcPr>
          <w:p w:rsidR="0010176E" w:rsidRPr="0010176E" w:rsidRDefault="008E65FC" w:rsidP="00A1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AGRICULTURAL PRODUCTION ECONOMICS</w:t>
            </w:r>
          </w:p>
        </w:tc>
        <w:tc>
          <w:tcPr>
            <w:tcW w:w="1080" w:type="dxa"/>
          </w:tcPr>
          <w:p w:rsidR="0010176E" w:rsidRPr="0010176E" w:rsidRDefault="001650CB" w:rsidP="0016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(2+1)</w:t>
            </w:r>
          </w:p>
        </w:tc>
        <w:tc>
          <w:tcPr>
            <w:tcW w:w="1350" w:type="dxa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12591" w:rsidTr="00B75EF0">
        <w:tc>
          <w:tcPr>
            <w:tcW w:w="1540" w:type="dxa"/>
          </w:tcPr>
          <w:p w:rsidR="0010176E" w:rsidRPr="0010176E" w:rsidRDefault="00386D90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</w:t>
            </w:r>
            <w:r w:rsidR="00550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505</w:t>
            </w:r>
          </w:p>
        </w:tc>
        <w:tc>
          <w:tcPr>
            <w:tcW w:w="3950" w:type="dxa"/>
          </w:tcPr>
          <w:p w:rsidR="0010176E" w:rsidRPr="0010176E" w:rsidRDefault="008E65FC" w:rsidP="00A1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AGRICULTURAL MARKETING AND PRICE ANALYSIS</w:t>
            </w:r>
          </w:p>
        </w:tc>
        <w:tc>
          <w:tcPr>
            <w:tcW w:w="1080" w:type="dxa"/>
          </w:tcPr>
          <w:p w:rsidR="0010176E" w:rsidRPr="0010176E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(2+1)</w:t>
            </w:r>
          </w:p>
        </w:tc>
        <w:tc>
          <w:tcPr>
            <w:tcW w:w="1350" w:type="dxa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12591" w:rsidTr="00B75EF0">
        <w:tc>
          <w:tcPr>
            <w:tcW w:w="1540" w:type="dxa"/>
          </w:tcPr>
          <w:p w:rsidR="0010176E" w:rsidRPr="0010176E" w:rsidRDefault="00386D90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</w:t>
            </w:r>
          </w:p>
        </w:tc>
        <w:tc>
          <w:tcPr>
            <w:tcW w:w="3950" w:type="dxa"/>
          </w:tcPr>
          <w:p w:rsidR="0010176E" w:rsidRPr="0010176E" w:rsidRDefault="00661122" w:rsidP="0066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STATISTICA</w:t>
            </w:r>
            <w:r w:rsidR="008E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AGRICULTURAL ECONOMICS</w:t>
            </w:r>
          </w:p>
        </w:tc>
        <w:tc>
          <w:tcPr>
            <w:tcW w:w="1080" w:type="dxa"/>
          </w:tcPr>
          <w:p w:rsidR="0010176E" w:rsidRPr="0010176E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(2+1)</w:t>
            </w:r>
          </w:p>
        </w:tc>
        <w:tc>
          <w:tcPr>
            <w:tcW w:w="1350" w:type="dxa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10176E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A02" w:rsidTr="00A12591">
        <w:tc>
          <w:tcPr>
            <w:tcW w:w="11070" w:type="dxa"/>
            <w:gridSpan w:val="9"/>
          </w:tcPr>
          <w:p w:rsidR="00550A02" w:rsidRPr="0010176E" w:rsidRDefault="00550A02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5EF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</w:tr>
      <w:tr w:rsidR="00A12591" w:rsidTr="00B75EF0">
        <w:tc>
          <w:tcPr>
            <w:tcW w:w="1540" w:type="dxa"/>
          </w:tcPr>
          <w:p w:rsidR="00550A02" w:rsidRPr="0010176E" w:rsidRDefault="00550A02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 502</w:t>
            </w:r>
          </w:p>
        </w:tc>
        <w:tc>
          <w:tcPr>
            <w:tcW w:w="3950" w:type="dxa"/>
          </w:tcPr>
          <w:p w:rsidR="00550A02" w:rsidRPr="0010176E" w:rsidRDefault="008E65FC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MACRO ECONOMICS AND POLICY</w:t>
            </w:r>
          </w:p>
        </w:tc>
        <w:tc>
          <w:tcPr>
            <w:tcW w:w="1080" w:type="dxa"/>
          </w:tcPr>
          <w:p w:rsidR="00550A02" w:rsidRPr="0010176E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(3+0)</w:t>
            </w:r>
          </w:p>
        </w:tc>
        <w:tc>
          <w:tcPr>
            <w:tcW w:w="1350" w:type="dxa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gridSpan w:val="2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75EF0" w:rsidTr="00B75EF0">
        <w:tc>
          <w:tcPr>
            <w:tcW w:w="1540" w:type="dxa"/>
          </w:tcPr>
          <w:p w:rsidR="00550A02" w:rsidRDefault="00550A02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 506 </w:t>
            </w:r>
          </w:p>
        </w:tc>
        <w:tc>
          <w:tcPr>
            <w:tcW w:w="3950" w:type="dxa"/>
          </w:tcPr>
          <w:p w:rsidR="00550A02" w:rsidRDefault="008E65FC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METHODOLOGY FOR SOCIAL SCIENCES</w:t>
            </w:r>
          </w:p>
        </w:tc>
        <w:tc>
          <w:tcPr>
            <w:tcW w:w="1080" w:type="dxa"/>
          </w:tcPr>
          <w:p w:rsidR="00550A02" w:rsidRPr="0010176E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(2+1)</w:t>
            </w:r>
          </w:p>
        </w:tc>
        <w:tc>
          <w:tcPr>
            <w:tcW w:w="1350" w:type="dxa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75EF0" w:rsidTr="00B75EF0">
        <w:tc>
          <w:tcPr>
            <w:tcW w:w="1540" w:type="dxa"/>
          </w:tcPr>
          <w:p w:rsidR="00550A02" w:rsidRDefault="00550A02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 509 </w:t>
            </w:r>
          </w:p>
        </w:tc>
        <w:tc>
          <w:tcPr>
            <w:tcW w:w="3950" w:type="dxa"/>
          </w:tcPr>
          <w:p w:rsidR="00550A02" w:rsidRDefault="008E65FC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AGRICULTURAL FINANCE AND PROJECT MANAGEMENT</w:t>
            </w:r>
          </w:p>
        </w:tc>
        <w:tc>
          <w:tcPr>
            <w:tcW w:w="1080" w:type="dxa"/>
          </w:tcPr>
          <w:p w:rsidR="00550A02" w:rsidRPr="0010176E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(2+1) </w:t>
            </w:r>
          </w:p>
        </w:tc>
        <w:tc>
          <w:tcPr>
            <w:tcW w:w="1350" w:type="dxa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306F7" w:rsidTr="00B75EF0">
        <w:tc>
          <w:tcPr>
            <w:tcW w:w="1540" w:type="dxa"/>
          </w:tcPr>
          <w:p w:rsidR="00550A02" w:rsidRDefault="00550A02" w:rsidP="00C9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 51</w:t>
            </w:r>
            <w:r w:rsidR="00C963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50" w:type="dxa"/>
          </w:tcPr>
          <w:p w:rsidR="00550A02" w:rsidRDefault="00C963E5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1080" w:type="dxa"/>
          </w:tcPr>
          <w:p w:rsidR="00550A02" w:rsidRPr="0010176E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(1+1)</w:t>
            </w:r>
          </w:p>
        </w:tc>
        <w:tc>
          <w:tcPr>
            <w:tcW w:w="1350" w:type="dxa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550A02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B6FCF" w:rsidTr="00A12591">
        <w:tc>
          <w:tcPr>
            <w:tcW w:w="11070" w:type="dxa"/>
            <w:gridSpan w:val="9"/>
          </w:tcPr>
          <w:p w:rsidR="00EB6FCF" w:rsidRPr="0010176E" w:rsidRDefault="00EB6FCF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5EF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</w:tr>
      <w:tr w:rsidR="00B75EF0" w:rsidTr="00B75EF0">
        <w:tc>
          <w:tcPr>
            <w:tcW w:w="1540" w:type="dxa"/>
          </w:tcPr>
          <w:p w:rsidR="00EB6FCF" w:rsidRDefault="00EB6FCF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 503</w:t>
            </w:r>
          </w:p>
        </w:tc>
        <w:tc>
          <w:tcPr>
            <w:tcW w:w="3950" w:type="dxa"/>
          </w:tcPr>
          <w:p w:rsidR="00EB6FCF" w:rsidRDefault="008E65FC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 OF ECONOMIC THOUGHT</w:t>
            </w:r>
          </w:p>
        </w:tc>
        <w:tc>
          <w:tcPr>
            <w:tcW w:w="1080" w:type="dxa"/>
          </w:tcPr>
          <w:p w:rsidR="00EB6FCF" w:rsidRPr="0010176E" w:rsidRDefault="00B306F7" w:rsidP="00B3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50CB">
              <w:rPr>
                <w:rFonts w:ascii="Times New Roman" w:hAnsi="Times New Roman" w:cs="Times New Roman"/>
                <w:b/>
                <w:sz w:val="24"/>
                <w:szCs w:val="24"/>
              </w:rPr>
              <w:t>+0)</w:t>
            </w:r>
          </w:p>
        </w:tc>
        <w:tc>
          <w:tcPr>
            <w:tcW w:w="1350" w:type="dxa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gridSpan w:val="2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75EF0" w:rsidTr="00B75EF0">
        <w:tc>
          <w:tcPr>
            <w:tcW w:w="1540" w:type="dxa"/>
          </w:tcPr>
          <w:p w:rsidR="00EB6FCF" w:rsidRDefault="00EB6FCF" w:rsidP="00106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 507</w:t>
            </w:r>
          </w:p>
        </w:tc>
        <w:tc>
          <w:tcPr>
            <w:tcW w:w="3950" w:type="dxa"/>
          </w:tcPr>
          <w:p w:rsidR="00EB6FCF" w:rsidRDefault="008E65FC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ECONOMETRICS</w:t>
            </w:r>
          </w:p>
        </w:tc>
        <w:tc>
          <w:tcPr>
            <w:tcW w:w="1080" w:type="dxa"/>
          </w:tcPr>
          <w:p w:rsidR="00EB6FCF" w:rsidRPr="0010176E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(2+1)</w:t>
            </w:r>
          </w:p>
        </w:tc>
        <w:tc>
          <w:tcPr>
            <w:tcW w:w="1350" w:type="dxa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75EF0" w:rsidTr="00B75EF0">
        <w:tc>
          <w:tcPr>
            <w:tcW w:w="1540" w:type="dxa"/>
          </w:tcPr>
          <w:p w:rsidR="00EB6FCF" w:rsidRDefault="00EB6FCF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 508</w:t>
            </w:r>
          </w:p>
        </w:tc>
        <w:tc>
          <w:tcPr>
            <w:tcW w:w="3950" w:type="dxa"/>
          </w:tcPr>
          <w:p w:rsidR="00EB6FCF" w:rsidRDefault="008E65FC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LINEAR PROGRAMMING</w:t>
            </w:r>
          </w:p>
        </w:tc>
        <w:tc>
          <w:tcPr>
            <w:tcW w:w="1080" w:type="dxa"/>
          </w:tcPr>
          <w:p w:rsidR="00EB6FCF" w:rsidRPr="0010176E" w:rsidRDefault="00B306F7" w:rsidP="00B3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</w:t>
            </w:r>
            <w:r w:rsidR="001650CB">
              <w:rPr>
                <w:rFonts w:ascii="Times New Roman" w:hAnsi="Times New Roman" w:cs="Times New Roman"/>
                <w:b/>
                <w:sz w:val="24"/>
                <w:szCs w:val="24"/>
              </w:rPr>
              <w:t>+1)</w:t>
            </w:r>
          </w:p>
        </w:tc>
        <w:tc>
          <w:tcPr>
            <w:tcW w:w="1350" w:type="dxa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75EF0" w:rsidTr="00B75EF0">
        <w:tc>
          <w:tcPr>
            <w:tcW w:w="1540" w:type="dxa"/>
          </w:tcPr>
          <w:p w:rsidR="00EB6FCF" w:rsidRDefault="001650CB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r w:rsidR="00A1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 515</w:t>
            </w:r>
          </w:p>
        </w:tc>
        <w:tc>
          <w:tcPr>
            <w:tcW w:w="3950" w:type="dxa"/>
          </w:tcPr>
          <w:p w:rsidR="00EB6FCF" w:rsidRDefault="008E65FC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RURAL MARKETING</w:t>
            </w:r>
          </w:p>
        </w:tc>
        <w:tc>
          <w:tcPr>
            <w:tcW w:w="1080" w:type="dxa"/>
          </w:tcPr>
          <w:p w:rsidR="00EB6FCF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(2+1)</w:t>
            </w:r>
          </w:p>
        </w:tc>
        <w:tc>
          <w:tcPr>
            <w:tcW w:w="1350" w:type="dxa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EB6FCF" w:rsidRPr="0010176E" w:rsidRDefault="00A12591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306F7" w:rsidTr="00A12591">
        <w:tc>
          <w:tcPr>
            <w:tcW w:w="11070" w:type="dxa"/>
            <w:gridSpan w:val="9"/>
          </w:tcPr>
          <w:p w:rsidR="00B306F7" w:rsidRPr="0010176E" w:rsidRDefault="00B306F7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5EF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</w:tr>
      <w:tr w:rsidR="00B75EF0" w:rsidTr="008F3A0E">
        <w:tc>
          <w:tcPr>
            <w:tcW w:w="1540" w:type="dxa"/>
          </w:tcPr>
          <w:p w:rsidR="00B75EF0" w:rsidRDefault="00B75EF0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 ECON 591</w:t>
            </w:r>
          </w:p>
        </w:tc>
        <w:tc>
          <w:tcPr>
            <w:tcW w:w="3950" w:type="dxa"/>
          </w:tcPr>
          <w:p w:rsidR="00B75EF0" w:rsidRDefault="008E65FC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MASTERS SEMINAR</w:t>
            </w:r>
          </w:p>
        </w:tc>
        <w:tc>
          <w:tcPr>
            <w:tcW w:w="1080" w:type="dxa"/>
          </w:tcPr>
          <w:p w:rsidR="00B75EF0" w:rsidRPr="0010176E" w:rsidRDefault="00B75EF0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75EF0" w:rsidRPr="0010176E" w:rsidRDefault="00B75EF0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75EF0" w:rsidRPr="0010176E" w:rsidRDefault="00B75EF0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5EF0" w:rsidRPr="0010176E" w:rsidRDefault="00B75EF0" w:rsidP="00B7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5EF0" w:rsidRPr="0010176E" w:rsidRDefault="00B75EF0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75EF0" w:rsidRPr="0010176E" w:rsidRDefault="00B75EF0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3A0E" w:rsidTr="008F3A0E">
        <w:tc>
          <w:tcPr>
            <w:tcW w:w="1540" w:type="dxa"/>
          </w:tcPr>
          <w:p w:rsidR="008F3A0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 ECON 599</w:t>
            </w:r>
          </w:p>
        </w:tc>
        <w:tc>
          <w:tcPr>
            <w:tcW w:w="3950" w:type="dxa"/>
          </w:tcPr>
          <w:p w:rsidR="008F3A0E" w:rsidRDefault="008F3A0E" w:rsidP="00B7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MASTERS RESEARCH  </w:t>
            </w:r>
          </w:p>
        </w:tc>
        <w:tc>
          <w:tcPr>
            <w:tcW w:w="1080" w:type="dxa"/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3A0E" w:rsidTr="008F3A0E">
        <w:tc>
          <w:tcPr>
            <w:tcW w:w="5490" w:type="dxa"/>
            <w:gridSpan w:val="2"/>
          </w:tcPr>
          <w:p w:rsidR="008F3A0E" w:rsidRDefault="008F3A0E" w:rsidP="00B3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</w:t>
            </w:r>
          </w:p>
        </w:tc>
        <w:tc>
          <w:tcPr>
            <w:tcW w:w="1080" w:type="dxa"/>
          </w:tcPr>
          <w:p w:rsidR="008F3A0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50" w:type="dxa"/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8F3A0E" w:rsidRPr="0010176E" w:rsidRDefault="008F3A0E" w:rsidP="0010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176E" w:rsidRDefault="0010176E" w:rsidP="001017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5FC" w:rsidRDefault="008E65FC" w:rsidP="001017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5FC" w:rsidRDefault="008E65FC" w:rsidP="001017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1780"/>
        <w:gridCol w:w="4960"/>
      </w:tblGrid>
      <w:tr w:rsidR="00085BCA" w:rsidTr="00085BCA">
        <w:trPr>
          <w:trHeight w:val="322"/>
        </w:trPr>
        <w:tc>
          <w:tcPr>
            <w:tcW w:w="19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F07F99" w:rsidRDefault="00F07F99" w:rsidP="00AA561A">
            <w:pPr>
              <w:spacing w:line="0" w:lineRule="atLeast"/>
              <w:ind w:right="118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</w:p>
          <w:p w:rsidR="00085BCA" w:rsidRDefault="00085BCA" w:rsidP="00AA561A">
            <w:pPr>
              <w:spacing w:line="0" w:lineRule="atLeast"/>
              <w:ind w:right="118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lastRenderedPageBreak/>
              <w:t>AGRICULTURAL ECONOMICS</w:t>
            </w:r>
          </w:p>
        </w:tc>
      </w:tr>
      <w:tr w:rsidR="00085BCA" w:rsidTr="00085BCA">
        <w:trPr>
          <w:trHeight w:val="315"/>
        </w:trPr>
        <w:tc>
          <w:tcPr>
            <w:tcW w:w="19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085BCA" w:rsidRDefault="00085BCA" w:rsidP="00AA561A">
            <w:pPr>
              <w:spacing w:line="314" w:lineRule="exact"/>
              <w:ind w:right="296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Course Contents</w:t>
            </w:r>
          </w:p>
        </w:tc>
      </w:tr>
      <w:tr w:rsidR="00085BCA" w:rsidTr="00085BCA">
        <w:trPr>
          <w:gridAfter w:val="2"/>
          <w:wAfter w:w="6740" w:type="dxa"/>
          <w:trHeight w:val="26"/>
        </w:trPr>
        <w:tc>
          <w:tcPr>
            <w:tcW w:w="19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85BCA" w:rsidTr="00085BCA">
        <w:trPr>
          <w:trHeight w:val="654"/>
        </w:trPr>
        <w:tc>
          <w:tcPr>
            <w:tcW w:w="19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AG ECON 501</w:t>
            </w: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085BCA" w:rsidRDefault="00085BCA" w:rsidP="00085BCA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MICRO ECONOMIC THEORY AND APPLICATIONS   3+0</w:t>
            </w:r>
          </w:p>
        </w:tc>
      </w:tr>
    </w:tbl>
    <w:p w:rsidR="00085BCA" w:rsidRDefault="00085BCA" w:rsidP="00085BCA">
      <w:pPr>
        <w:spacing w:line="239" w:lineRule="auto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Theory of Consumer </w:t>
      </w:r>
      <w:r w:rsidR="00BB2485">
        <w:rPr>
          <w:rFonts w:ascii="Times New Roman" w:eastAsia="Times New Roman" w:hAnsi="Times New Roman"/>
          <w:sz w:val="24"/>
        </w:rPr>
        <w:t>Behavior</w:t>
      </w:r>
      <w:r>
        <w:rPr>
          <w:rFonts w:ascii="Times New Roman" w:eastAsia="Times New Roman" w:hAnsi="Times New Roman"/>
          <w:sz w:val="24"/>
        </w:rPr>
        <w:t xml:space="preserve"> - Cardinal Utility Approach - Ordinal Utility Approach – Income effect and substitution effect – Applications of Indifference curve approach - Revealed Preference Hypothesis – Consumer surplus - Derivation of Demand curve – Elasticity of demand.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Theory of Production - Production functions – Returns to scale and economies of scale – Technical progress – Theory of Costs – Cost curves– Profit maximization and cost minimization – Derivation of supply curve – Law of Supply – Producers’ surplus.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Market Equilibrium - Behavior of Firms in Competitive Markets - Perfect Competition- Effect of Taxation and Subsidies on market equilibrium - Monopoly-Monopolistic - Oligopoly- Theory of Factor Markets.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IV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General Equilibrium Theory - Welfare Economics - Pareto Optimality – Social welfare criteria - Social Welfare functions.</w:t>
      </w:r>
    </w:p>
    <w:p w:rsidR="00085BCA" w:rsidRDefault="00085BCA" w:rsidP="00085BCA">
      <w:pPr>
        <w:spacing w:line="0" w:lineRule="atLeast"/>
        <w:ind w:left="1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085BCA">
      <w:pPr>
        <w:spacing w:line="0" w:lineRule="atLeast"/>
        <w:ind w:left="2440" w:right="220" w:hanging="7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David M Kreps 1990. </w:t>
      </w:r>
      <w:r>
        <w:rPr>
          <w:rFonts w:ascii="Times New Roman" w:eastAsia="Times New Roman" w:hAnsi="Times New Roman"/>
          <w:i/>
          <w:sz w:val="24"/>
        </w:rPr>
        <w:t>A Course in Microeconomic Theory</w:t>
      </w:r>
      <w:r w:rsidR="00BB2485">
        <w:rPr>
          <w:rFonts w:ascii="Times New Roman" w:eastAsia="Times New Roman" w:hAnsi="Times New Roman"/>
          <w:sz w:val="24"/>
        </w:rPr>
        <w:t xml:space="preserve">. Princeton </w:t>
      </w:r>
      <w:r>
        <w:rPr>
          <w:rFonts w:ascii="Times New Roman" w:eastAsia="Times New Roman" w:hAnsi="Times New Roman"/>
          <w:sz w:val="24"/>
        </w:rPr>
        <w:t>University Press.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Dewitt KK. 2002. </w:t>
      </w:r>
      <w:r>
        <w:rPr>
          <w:rFonts w:ascii="Times New Roman" w:eastAsia="Times New Roman" w:hAnsi="Times New Roman"/>
          <w:i/>
          <w:sz w:val="24"/>
        </w:rPr>
        <w:t>Modern Economic Theory</w:t>
      </w:r>
      <w:r>
        <w:rPr>
          <w:rFonts w:ascii="Times New Roman" w:eastAsia="Times New Roman" w:hAnsi="Times New Roman"/>
          <w:sz w:val="24"/>
        </w:rPr>
        <w:t xml:space="preserve">. Sultan </w:t>
      </w:r>
      <w:proofErr w:type="spellStart"/>
      <w:r>
        <w:rPr>
          <w:rFonts w:ascii="Times New Roman" w:eastAsia="Times New Roman" w:hAnsi="Times New Roman"/>
          <w:sz w:val="24"/>
        </w:rPr>
        <w:t>Chand</w:t>
      </w:r>
      <w:proofErr w:type="spellEnd"/>
      <w:r>
        <w:rPr>
          <w:rFonts w:ascii="Times New Roman" w:eastAsia="Times New Roman" w:hAnsi="Times New Roman"/>
          <w:sz w:val="24"/>
        </w:rPr>
        <w:t xml:space="preserve"> &amp; Co.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Henderson JM &amp; </w:t>
      </w:r>
      <w:proofErr w:type="spellStart"/>
      <w:r>
        <w:rPr>
          <w:rFonts w:ascii="Times New Roman" w:eastAsia="Times New Roman" w:hAnsi="Times New Roman"/>
          <w:sz w:val="24"/>
        </w:rPr>
        <w:t>Quandt</w:t>
      </w:r>
      <w:proofErr w:type="spellEnd"/>
      <w:r>
        <w:rPr>
          <w:rFonts w:ascii="Times New Roman" w:eastAsia="Times New Roman" w:hAnsi="Times New Roman"/>
          <w:sz w:val="24"/>
        </w:rPr>
        <w:t xml:space="preserve"> RE. 2000. </w:t>
      </w:r>
      <w:r>
        <w:rPr>
          <w:rFonts w:ascii="Times New Roman" w:eastAsia="Times New Roman" w:hAnsi="Times New Roman"/>
          <w:i/>
          <w:sz w:val="24"/>
        </w:rPr>
        <w:t>Microeconomic Theory: A Mathematical</w:t>
      </w:r>
      <w:r w:rsidR="00BB248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Approach</w:t>
      </w:r>
      <w:r>
        <w:rPr>
          <w:rFonts w:ascii="Times New Roman" w:eastAsia="Times New Roman" w:hAnsi="Times New Roman"/>
          <w:sz w:val="24"/>
        </w:rPr>
        <w:t>. McGraw-Hill.</w:t>
      </w:r>
    </w:p>
    <w:p w:rsidR="00085BCA" w:rsidRPr="00BB2485" w:rsidRDefault="00085BCA" w:rsidP="00BB2485">
      <w:pPr>
        <w:spacing w:line="0" w:lineRule="atLeast"/>
        <w:ind w:left="1720"/>
        <w:jc w:val="both"/>
        <w:rPr>
          <w:rFonts w:ascii="Times New Roman" w:eastAsia="Times New Roman" w:hAnsi="Times New Roman"/>
          <w:i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Koutsoyiannis</w:t>
      </w:r>
      <w:proofErr w:type="spellEnd"/>
      <w:r>
        <w:rPr>
          <w:rFonts w:ascii="Times New Roman" w:eastAsia="Times New Roman" w:hAnsi="Times New Roman"/>
          <w:sz w:val="24"/>
        </w:rPr>
        <w:t xml:space="preserve"> A. 2003. Modern Microeconomics. The Macmillan Press. Silberberg E &amp; </w:t>
      </w:r>
      <w:proofErr w:type="spellStart"/>
      <w:r>
        <w:rPr>
          <w:rFonts w:ascii="Times New Roman" w:eastAsia="Times New Roman" w:hAnsi="Times New Roman"/>
          <w:sz w:val="24"/>
        </w:rPr>
        <w:t>Suen</w:t>
      </w:r>
      <w:proofErr w:type="spellEnd"/>
      <w:r>
        <w:rPr>
          <w:rFonts w:ascii="Times New Roman" w:eastAsia="Times New Roman" w:hAnsi="Times New Roman"/>
          <w:sz w:val="24"/>
        </w:rPr>
        <w:t xml:space="preserve"> W. 2001. </w:t>
      </w:r>
      <w:r>
        <w:rPr>
          <w:rFonts w:ascii="Times New Roman" w:eastAsia="Times New Roman" w:hAnsi="Times New Roman"/>
          <w:i/>
          <w:sz w:val="24"/>
        </w:rPr>
        <w:t>The Structure of Economics – A Mathematical</w:t>
      </w:r>
      <w:r w:rsidR="00BB2485"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Analysis</w:t>
      </w:r>
      <w:r>
        <w:rPr>
          <w:rFonts w:ascii="Times New Roman" w:eastAsia="Times New Roman" w:hAnsi="Times New Roman"/>
          <w:sz w:val="24"/>
        </w:rPr>
        <w:t>. McGraw-Hill.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Varian Hal R. 1999. </w:t>
      </w:r>
      <w:r>
        <w:rPr>
          <w:rFonts w:ascii="Times New Roman" w:eastAsia="Times New Roman" w:hAnsi="Times New Roman"/>
          <w:i/>
          <w:sz w:val="24"/>
        </w:rPr>
        <w:t>Intermediate Microeconomics</w:t>
      </w:r>
      <w:r>
        <w:rPr>
          <w:rFonts w:ascii="Times New Roman" w:eastAsia="Times New Roman" w:hAnsi="Times New Roman"/>
          <w:sz w:val="24"/>
        </w:rPr>
        <w:t>. Affiliated East-West Press.</w:t>
      </w:r>
    </w:p>
    <w:p w:rsidR="00F07F99" w:rsidRDefault="00F07F99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5720"/>
        <w:gridCol w:w="640"/>
      </w:tblGrid>
      <w:tr w:rsidR="00085BCA" w:rsidTr="00AA561A">
        <w:trPr>
          <w:trHeight w:val="276"/>
        </w:trPr>
        <w:tc>
          <w:tcPr>
            <w:tcW w:w="19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AG ECON 504</w:t>
            </w:r>
          </w:p>
        </w:tc>
        <w:tc>
          <w:tcPr>
            <w:tcW w:w="572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AGRICULTURAL PRODUCTION ECONOMICS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085BCA" w:rsidRDefault="00D11A08" w:rsidP="00AA561A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085BCA">
              <w:rPr>
                <w:rFonts w:ascii="Times New Roman" w:eastAsia="Times New Roman" w:hAnsi="Times New Roman"/>
                <w:b/>
                <w:sz w:val="24"/>
              </w:rPr>
              <w:t>+1</w:t>
            </w:r>
          </w:p>
        </w:tc>
      </w:tr>
    </w:tbl>
    <w:p w:rsidR="00085BCA" w:rsidRDefault="00085BCA" w:rsidP="00085BCA">
      <w:pPr>
        <w:spacing w:line="238" w:lineRule="auto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085BCA" w:rsidRDefault="00085BCA" w:rsidP="00BB2485">
      <w:pPr>
        <w:spacing w:line="239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Nature, scope and significance of agricultural production economics - Agricultural Production processes, character and dimensions-spatial, temporal - Centrality of production functions, assumptions of production functions, commonly used forms</w:t>
      </w:r>
      <w:r w:rsidR="00BB248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Properties, limitations, specification, estimation and interpretation of commonly used production functions.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Factors of production, classification, interdependence, and factor substitution - Determination of optimal levels of production and factor application -Optimal factor combination and least cost combination of production - Theory of product choice; selection of optimal product combination.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Cost functions and cost curves, components, and cost minimization -Duality theory – cost and production functions and its applications -Derivation of firm’s input demand and output supply functions -Economies and diseconomies of scale.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IV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Technology in agricultural production, nature and effects and measurement - Measuring efficiency in agricultural production; technical, </w:t>
      </w:r>
      <w:proofErr w:type="spellStart"/>
      <w:r>
        <w:rPr>
          <w:rFonts w:ascii="Times New Roman" w:eastAsia="Times New Roman" w:hAnsi="Times New Roman"/>
          <w:sz w:val="24"/>
        </w:rPr>
        <w:t>allocative</w:t>
      </w:r>
      <w:proofErr w:type="spellEnd"/>
      <w:r>
        <w:rPr>
          <w:rFonts w:ascii="Times New Roman" w:eastAsia="Times New Roman" w:hAnsi="Times New Roman"/>
          <w:sz w:val="24"/>
        </w:rPr>
        <w:t xml:space="preserve"> and economic efficiencies - Yield gap analysis-concepts-types and measurement - Nature and sources of risk, modeling and coping strategies.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Practical</w:t>
      </w:r>
    </w:p>
    <w:p w:rsidR="00085BCA" w:rsidRDefault="00085BCA" w:rsidP="00085BCA">
      <w:pPr>
        <w:spacing w:line="241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Different forms of production functions - specification, estimation and interpretation of production functions – returns to scale, factor shares, elasticity of production - physical optima -economic optima-least cost combination- optimal product choice- cost function estimation, interpretation-estimation of yield gap - incorporation of technology in production functions- measuring returns to scale-risk analysis through linear programming.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bookmarkStart w:id="0" w:name="page42"/>
      <w:bookmarkEnd w:id="0"/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085BCA">
      <w:pPr>
        <w:spacing w:line="30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Beattie BR &amp; Taylor CR. 1985. </w:t>
      </w:r>
      <w:r>
        <w:rPr>
          <w:rFonts w:ascii="Times New Roman" w:eastAsia="Times New Roman" w:hAnsi="Times New Roman"/>
          <w:i/>
          <w:sz w:val="24"/>
        </w:rPr>
        <w:t>The Economics of Production</w:t>
      </w:r>
      <w:r>
        <w:rPr>
          <w:rFonts w:ascii="Times New Roman" w:eastAsia="Times New Roman" w:hAnsi="Times New Roman"/>
          <w:sz w:val="24"/>
        </w:rPr>
        <w:t>. John Wiley &amp; Sons.</w:t>
      </w:r>
    </w:p>
    <w:p w:rsidR="00085BCA" w:rsidRDefault="00085BCA" w:rsidP="00085BCA">
      <w:pPr>
        <w:tabs>
          <w:tab w:val="left" w:pos="8420"/>
        </w:tabs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Doll JP &amp; Frank O. 1978. </w:t>
      </w:r>
      <w:r>
        <w:rPr>
          <w:rFonts w:ascii="Times New Roman" w:eastAsia="Times New Roman" w:hAnsi="Times New Roman"/>
          <w:i/>
          <w:sz w:val="24"/>
        </w:rPr>
        <w:t>Production Economics - Theory and</w:t>
      </w:r>
      <w:r w:rsidR="00BB248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Applications</w:t>
      </w:r>
      <w:r>
        <w:rPr>
          <w:rFonts w:ascii="Times New Roman" w:eastAsia="Times New Roman" w:hAnsi="Times New Roman"/>
          <w:sz w:val="24"/>
        </w:rPr>
        <w:t>.</w:t>
      </w:r>
    </w:p>
    <w:p w:rsidR="00085BCA" w:rsidRDefault="00085BCA" w:rsidP="00085BCA">
      <w:pPr>
        <w:spacing w:line="0" w:lineRule="atLeast"/>
        <w:ind w:left="2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John Wiley &amp; Sons.</w:t>
      </w:r>
    </w:p>
    <w:p w:rsidR="00085BCA" w:rsidRDefault="00085BCA" w:rsidP="00BB2485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Gardner BL &amp; </w:t>
      </w:r>
      <w:proofErr w:type="spellStart"/>
      <w:r>
        <w:rPr>
          <w:rFonts w:ascii="Times New Roman" w:eastAsia="Times New Roman" w:hAnsi="Times New Roman"/>
          <w:sz w:val="24"/>
        </w:rPr>
        <w:t>Rausser</w:t>
      </w:r>
      <w:proofErr w:type="spellEnd"/>
      <w:r>
        <w:rPr>
          <w:rFonts w:ascii="Times New Roman" w:eastAsia="Times New Roman" w:hAnsi="Times New Roman"/>
          <w:sz w:val="24"/>
        </w:rPr>
        <w:t xml:space="preserve"> GC. 2001. </w:t>
      </w:r>
      <w:r>
        <w:rPr>
          <w:rFonts w:ascii="Times New Roman" w:eastAsia="Times New Roman" w:hAnsi="Times New Roman"/>
          <w:i/>
          <w:sz w:val="24"/>
        </w:rPr>
        <w:t>Handbook of Agricultural Economics</w:t>
      </w:r>
      <w:r w:rsidR="00BB2485">
        <w:rPr>
          <w:rFonts w:ascii="Times New Roman" w:eastAsia="Times New Roman" w:hAnsi="Times New Roman"/>
          <w:sz w:val="24"/>
        </w:rPr>
        <w:t xml:space="preserve">. Vol. </w:t>
      </w:r>
      <w:r>
        <w:rPr>
          <w:rFonts w:ascii="Times New Roman" w:eastAsia="Times New Roman" w:hAnsi="Times New Roman"/>
          <w:sz w:val="24"/>
        </w:rPr>
        <w:t>I.</w:t>
      </w:r>
      <w:r w:rsidR="00BB2485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i/>
          <w:sz w:val="24"/>
        </w:rPr>
        <w:t>Agricultural Production</w:t>
      </w:r>
      <w:r>
        <w:rPr>
          <w:rFonts w:ascii="Times New Roman" w:eastAsia="Times New Roman" w:hAnsi="Times New Roman"/>
          <w:sz w:val="24"/>
        </w:rPr>
        <w:t>. Elsevier.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Heady EO. </w:t>
      </w:r>
      <w:r>
        <w:rPr>
          <w:rFonts w:ascii="Times New Roman" w:eastAsia="Times New Roman" w:hAnsi="Times New Roman"/>
          <w:i/>
          <w:sz w:val="24"/>
        </w:rPr>
        <w:t>Economics of Agricultural Production and Resource Use</w:t>
      </w:r>
      <w:r>
        <w:rPr>
          <w:rFonts w:ascii="Times New Roman" w:eastAsia="Times New Roman" w:hAnsi="Times New Roman"/>
          <w:sz w:val="24"/>
        </w:rPr>
        <w:t>. Prentice-Hall.</w:t>
      </w:r>
    </w:p>
    <w:p w:rsidR="00085BCA" w:rsidRPr="0095717E" w:rsidRDefault="00085BCA" w:rsidP="0095717E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Sankayan</w:t>
      </w:r>
      <w:proofErr w:type="spellEnd"/>
      <w:r>
        <w:rPr>
          <w:rFonts w:ascii="Times New Roman" w:eastAsia="Times New Roman" w:hAnsi="Times New Roman"/>
          <w:sz w:val="24"/>
        </w:rPr>
        <w:t xml:space="preserve"> PL. 1983. </w:t>
      </w:r>
      <w:r>
        <w:rPr>
          <w:rFonts w:ascii="Times New Roman" w:eastAsia="Times New Roman" w:hAnsi="Times New Roman"/>
          <w:i/>
          <w:sz w:val="24"/>
        </w:rPr>
        <w:t>Introduction to Farm Management</w:t>
      </w:r>
      <w:r>
        <w:rPr>
          <w:rFonts w:ascii="Times New Roman" w:eastAsia="Times New Roman" w:hAnsi="Times New Roman"/>
          <w:sz w:val="24"/>
        </w:rPr>
        <w:t xml:space="preserve">. Tata Mc </w:t>
      </w:r>
      <w:proofErr w:type="spellStart"/>
      <w:r>
        <w:rPr>
          <w:rFonts w:ascii="Times New Roman" w:eastAsia="Times New Roman" w:hAnsi="Times New Roman"/>
          <w:sz w:val="24"/>
        </w:rPr>
        <w:t>Graw</w:t>
      </w:r>
      <w:proofErr w:type="spellEnd"/>
      <w:r>
        <w:rPr>
          <w:rFonts w:ascii="Times New Roman" w:eastAsia="Times New Roman" w:hAnsi="Times New Roman"/>
          <w:sz w:val="24"/>
        </w:rPr>
        <w:t xml:space="preserve"> Hill.</w:t>
      </w:r>
    </w:p>
    <w:p w:rsidR="00085BCA" w:rsidRDefault="00085BCA" w:rsidP="00B15EF5">
      <w:pPr>
        <w:tabs>
          <w:tab w:val="left" w:pos="2420"/>
          <w:tab w:val="left" w:pos="8140"/>
        </w:tabs>
        <w:spacing w:line="0" w:lineRule="atLeast"/>
        <w:ind w:left="9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 ECON 505</w:t>
      </w:r>
      <w:r w:rsidR="00B15EF5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  <w:b/>
          <w:sz w:val="24"/>
        </w:rPr>
        <w:t>AGRICULTURAL</w:t>
      </w:r>
      <w:r w:rsidR="00B15EF5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MARKETING</w:t>
      </w:r>
      <w:r w:rsidR="00B15EF5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AND</w:t>
      </w:r>
      <w:r w:rsidR="00B15EF5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PRICE</w:t>
      </w:r>
      <w:r w:rsidR="00B15EF5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ANALYSIS</w:t>
      </w:r>
      <w:r>
        <w:rPr>
          <w:rFonts w:ascii="Times New Roman" w:eastAsia="Times New Roman" w:hAnsi="Times New Roman"/>
          <w:b/>
          <w:sz w:val="24"/>
        </w:rPr>
        <w:tab/>
        <w:t>2+1</w:t>
      </w:r>
    </w:p>
    <w:p w:rsidR="00085BCA" w:rsidRDefault="00085BCA" w:rsidP="00085BCA">
      <w:pPr>
        <w:spacing w:line="30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Review of Concepts in Agricultural Marketing - Characteristic of Agricultural product and Production – Problems in Agricultural Marketing from Demand and Supply and Institutions sides. Market intermediaries and their role - Need for regulation in the present context - Marketable &amp; Marketed surplus estimation. Marketing Efficiency - Structure Conduct and Performance analysis - Vertical and Horizontal integration - Integration over space, time and form-Vertical co-ordination.</w:t>
      </w:r>
    </w:p>
    <w:p w:rsidR="00085BCA" w:rsidRDefault="00085BCA" w:rsidP="00085BCA">
      <w:pPr>
        <w:spacing w:line="239" w:lineRule="auto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Marketing Co-operatives – APMC Regulated Markets - Direct marketing, Contract farming and Retailing - Supply Chain Management - State trading, Warehousing and other Government agencies -Performance and Strategies - Market infrastructure needs, performance and Government role - Value Chain Finance.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085BCA" w:rsidRPr="0095717E" w:rsidRDefault="00085BCA" w:rsidP="0095717E">
      <w:pPr>
        <w:spacing w:line="242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Role of Information Technology and telecommunication in marketing of agricultural commodities - Market research-Market information service - electronic auctions (e-bay), e-</w:t>
      </w:r>
      <w:proofErr w:type="spellStart"/>
      <w:r>
        <w:rPr>
          <w:rFonts w:ascii="Times New Roman" w:eastAsia="Times New Roman" w:hAnsi="Times New Roman"/>
          <w:sz w:val="24"/>
        </w:rPr>
        <w:t>Chaupals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Agmarket</w:t>
      </w:r>
      <w:proofErr w:type="spellEnd"/>
      <w:r>
        <w:rPr>
          <w:rFonts w:ascii="Times New Roman" w:eastAsia="Times New Roman" w:hAnsi="Times New Roman"/>
          <w:sz w:val="24"/>
        </w:rPr>
        <w:t xml:space="preserve"> and Domestic and Export market Intelligence Cell (DEMIC) – Market extension.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IV</w:t>
      </w:r>
    </w:p>
    <w:p w:rsidR="00085BCA" w:rsidRDefault="00085BCA" w:rsidP="00085BCA">
      <w:pPr>
        <w:spacing w:line="26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Spatial and temporal price relationship – price forecasting – time series analysis – time series models – spectral analysis. Price policy and economic development – non-price instruments.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V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Theory of storage - Introduction to Commodities markets and future trading -</w:t>
      </w:r>
      <w:r w:rsidR="00BB248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Basics of commodity futures - Operation Mechanism of Commodity markets –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Price discovery - Hedging and Basis - Fundamental analysis - Technical Analysis -</w:t>
      </w:r>
      <w:r w:rsidR="00BB248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Role of Government in promoting commodity trading and regulatory measures.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Practical</w:t>
      </w:r>
    </w:p>
    <w:p w:rsidR="00085BCA" w:rsidRDefault="00085BCA" w:rsidP="00085BCA">
      <w:pPr>
        <w:spacing w:line="244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Supply and demand </w:t>
      </w:r>
      <w:proofErr w:type="spellStart"/>
      <w:r>
        <w:rPr>
          <w:rFonts w:ascii="Times New Roman" w:eastAsia="Times New Roman" w:hAnsi="Times New Roman"/>
          <w:sz w:val="24"/>
        </w:rPr>
        <w:t>elasticities</w:t>
      </w:r>
      <w:proofErr w:type="spellEnd"/>
      <w:r>
        <w:rPr>
          <w:rFonts w:ascii="Times New Roman" w:eastAsia="Times New Roman" w:hAnsi="Times New Roman"/>
          <w:sz w:val="24"/>
        </w:rPr>
        <w:t xml:space="preserve"> in relation to problems in agricultural marketing. Price spread and marketing efficiency analysis. Marketing structure analysis through concentration ratios. Performance analysis of Regulated market and</w:t>
      </w:r>
      <w:bookmarkStart w:id="1" w:name="page43"/>
      <w:bookmarkEnd w:id="1"/>
      <w:r>
        <w:rPr>
          <w:rFonts w:ascii="Times New Roman" w:eastAsia="Times New Roman" w:hAnsi="Times New Roman"/>
          <w:sz w:val="24"/>
        </w:rPr>
        <w:t xml:space="preserve"> marketing societies. Analysis on contract farming and supply chain management of different agricultural commodities, milk and poultry products. Chain Analysis - quantitative estimation of supply chain efficiency - Market Intelligence – Characters, Accessibility, and Availability Price forecasting. Online searches for market information sources and interpretation of market intelligence reports – commodity outlook - Technical Analysis for important agricultural commodities - Fundamental Analysis for important agricultural commodities - Presentation of the survey results and wrap-up discussion.</w:t>
      </w:r>
    </w:p>
    <w:p w:rsidR="00085BCA" w:rsidRDefault="00085BCA" w:rsidP="00085BCA">
      <w:pPr>
        <w:spacing w:line="238" w:lineRule="auto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085BCA">
      <w:pPr>
        <w:spacing w:line="1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209" w:lineRule="auto"/>
        <w:ind w:left="2440" w:hanging="71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Purecell</w:t>
      </w:r>
      <w:proofErr w:type="spellEnd"/>
      <w:r>
        <w:rPr>
          <w:rFonts w:ascii="Times New Roman" w:eastAsia="Times New Roman" w:hAnsi="Times New Roman"/>
          <w:sz w:val="24"/>
        </w:rPr>
        <w:t xml:space="preserve"> WD &amp; Koontz SR. 1999. </w:t>
      </w:r>
      <w:r>
        <w:rPr>
          <w:rFonts w:ascii="Times New Roman" w:eastAsia="Times New Roman" w:hAnsi="Times New Roman"/>
          <w:i/>
          <w:sz w:val="24"/>
        </w:rPr>
        <w:t>Ag</w:t>
      </w:r>
      <w:r w:rsidR="00BB2485">
        <w:rPr>
          <w:rFonts w:ascii="Times New Roman" w:eastAsia="Times New Roman" w:hAnsi="Times New Roman"/>
          <w:i/>
          <w:sz w:val="24"/>
        </w:rPr>
        <w:t xml:space="preserve">ricultural Futures and Options: </w:t>
      </w:r>
      <w:r>
        <w:rPr>
          <w:rFonts w:ascii="Times New Roman" w:eastAsia="Times New Roman" w:hAnsi="Times New Roman"/>
          <w:i/>
          <w:sz w:val="24"/>
        </w:rPr>
        <w:t>Principles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and Strategies</w:t>
      </w:r>
      <w:r>
        <w:rPr>
          <w:rFonts w:ascii="Times New Roman" w:eastAsia="Times New Roman" w:hAnsi="Times New Roman"/>
          <w:sz w:val="24"/>
        </w:rPr>
        <w:t>. 2</w:t>
      </w:r>
      <w:r>
        <w:rPr>
          <w:rFonts w:ascii="Times New Roman" w:eastAsia="Times New Roman" w:hAnsi="Times New Roman"/>
          <w:sz w:val="31"/>
          <w:vertAlign w:val="superscript"/>
        </w:rPr>
        <w:t>nd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Ed. Prentice-Hall.</w:t>
      </w:r>
    </w:p>
    <w:p w:rsidR="00085BCA" w:rsidRDefault="00085BCA" w:rsidP="00085BCA">
      <w:pPr>
        <w:spacing w:line="1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Rhodes VJ. 1978. </w:t>
      </w:r>
      <w:r>
        <w:rPr>
          <w:rFonts w:ascii="Times New Roman" w:eastAsia="Times New Roman" w:hAnsi="Times New Roman"/>
          <w:i/>
          <w:sz w:val="24"/>
        </w:rPr>
        <w:t>The Agricultural Marketing System</w:t>
      </w:r>
      <w:r>
        <w:rPr>
          <w:rFonts w:ascii="Times New Roman" w:eastAsia="Times New Roman" w:hAnsi="Times New Roman"/>
          <w:sz w:val="24"/>
        </w:rPr>
        <w:t>. Grid Publ., Ohio.</w:t>
      </w:r>
    </w:p>
    <w:p w:rsidR="00085BCA" w:rsidRDefault="00085BCA" w:rsidP="00BB2485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Shepherd SG &amp; Gene AF. 1982. </w:t>
      </w:r>
      <w:r>
        <w:rPr>
          <w:rFonts w:ascii="Times New Roman" w:eastAsia="Times New Roman" w:hAnsi="Times New Roman"/>
          <w:i/>
          <w:sz w:val="24"/>
        </w:rPr>
        <w:t>Marketing Farm Products</w:t>
      </w:r>
      <w:r>
        <w:rPr>
          <w:rFonts w:ascii="Times New Roman" w:eastAsia="Times New Roman" w:hAnsi="Times New Roman"/>
          <w:sz w:val="24"/>
        </w:rPr>
        <w:t>. Iowa State Univ.</w:t>
      </w:r>
      <w:r w:rsidR="00BB248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Press.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Singhal</w:t>
      </w:r>
      <w:proofErr w:type="spellEnd"/>
      <w:r>
        <w:rPr>
          <w:rFonts w:ascii="Times New Roman" w:eastAsia="Times New Roman" w:hAnsi="Times New Roman"/>
          <w:sz w:val="24"/>
        </w:rPr>
        <w:t xml:space="preserve"> AK. 1986. </w:t>
      </w:r>
      <w:r>
        <w:rPr>
          <w:rFonts w:ascii="Times New Roman" w:eastAsia="Times New Roman" w:hAnsi="Times New Roman"/>
          <w:i/>
          <w:sz w:val="24"/>
        </w:rPr>
        <w:t>Agricultural Marketing in India</w:t>
      </w:r>
      <w:r>
        <w:rPr>
          <w:rFonts w:ascii="Times New Roman" w:eastAsia="Times New Roman" w:hAnsi="Times New Roman"/>
          <w:sz w:val="24"/>
        </w:rPr>
        <w:t>. Annual Publ., New Delhi.</w:t>
      </w:r>
    </w:p>
    <w:p w:rsidR="008F3A0E" w:rsidRPr="008F3A0E" w:rsidRDefault="008F3A0E" w:rsidP="008F3A0E">
      <w:pPr>
        <w:spacing w:line="24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A0E">
        <w:rPr>
          <w:rFonts w:ascii="Times New Roman" w:hAnsi="Times New Roman" w:cs="Times New Roman"/>
          <w:b/>
          <w:sz w:val="24"/>
          <w:szCs w:val="24"/>
        </w:rPr>
        <w:t>STAT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E4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F3A0E">
        <w:rPr>
          <w:rFonts w:ascii="Times New Roman" w:hAnsi="Times New Roman" w:cs="Times New Roman"/>
          <w:b/>
          <w:sz w:val="24"/>
          <w:szCs w:val="24"/>
        </w:rPr>
        <w:t xml:space="preserve"> STATISTICS FOR AGRICULTURAL ECONOMICS </w:t>
      </w:r>
      <w:r w:rsidR="00613E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F3A0E">
        <w:rPr>
          <w:rFonts w:ascii="Times New Roman" w:hAnsi="Times New Roman" w:cs="Times New Roman"/>
          <w:b/>
          <w:sz w:val="24"/>
          <w:szCs w:val="24"/>
        </w:rPr>
        <w:t>2+1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 xml:space="preserve"> UNIT- I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>Classification, tabulation and graphical representation of data. Box-plot, Descriptive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A0E">
        <w:rPr>
          <w:rFonts w:ascii="Times New Roman" w:hAnsi="Times New Roman" w:cs="Times New Roman"/>
          <w:sz w:val="24"/>
          <w:szCs w:val="24"/>
        </w:rPr>
        <w:t xml:space="preserve">statistics. Exploratory data analysis, measures of central tendency, measures of dispersion, correlation &amp; regression analysis, Theory of probability, random variable, mathematical expectation. 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>UNIT- II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>Discrete and continuous probability distributions: Binomial, Poisson, Normal distribution, Concept of sampling distribution, Test of significance: chi-square, T,F, and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A0E">
        <w:rPr>
          <w:rFonts w:ascii="Times New Roman" w:hAnsi="Times New Roman" w:cs="Times New Roman"/>
          <w:sz w:val="24"/>
          <w:szCs w:val="24"/>
        </w:rPr>
        <w:t xml:space="preserve">tests. 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>UNIT- III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 xml:space="preserve">Determinants, Matrix algebra: matrix addition, subtraction, and multiplication, some special types of matrices and inverse of matrix, concept of limits and differentiation, some common laws of differentiation, Differentiation of Power and exponential function. </w:t>
      </w:r>
    </w:p>
    <w:p w:rsidR="008F3A0E" w:rsidRPr="008F3A0E" w:rsidRDefault="008F3A0E" w:rsidP="008F3A0E">
      <w:pPr>
        <w:spacing w:line="246" w:lineRule="exact"/>
        <w:ind w:left="1710"/>
        <w:rPr>
          <w:rFonts w:ascii="Times New Roman" w:hAnsi="Times New Roman" w:cs="Times New Roman"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lastRenderedPageBreak/>
        <w:t>UNIT –IV</w:t>
      </w:r>
    </w:p>
    <w:p w:rsidR="008F3A0E" w:rsidRDefault="008F3A0E" w:rsidP="008F3A0E">
      <w:pPr>
        <w:spacing w:line="246" w:lineRule="exact"/>
        <w:ind w:left="1710"/>
        <w:rPr>
          <w:rFonts w:ascii="Times New Roman" w:hAnsi="Times New Roman" w:cs="Times New Roman"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>Time series construction and use of Index Number, Interpolation and Extrapolation, Theory of sampling, Random and Stratified sampling.</w:t>
      </w:r>
    </w:p>
    <w:p w:rsidR="008F3A0E" w:rsidRDefault="008F3A0E" w:rsidP="008F3A0E">
      <w:pPr>
        <w:spacing w:line="246" w:lineRule="exact"/>
        <w:ind w:left="1710"/>
        <w:rPr>
          <w:rFonts w:ascii="Times New Roman" w:hAnsi="Times New Roman" w:cs="Times New Roman"/>
          <w:b/>
          <w:sz w:val="24"/>
          <w:szCs w:val="24"/>
        </w:rPr>
      </w:pPr>
      <w:r w:rsidRPr="008F3A0E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8F3A0E" w:rsidRPr="008F3A0E" w:rsidRDefault="00BB2485" w:rsidP="00A30C5A">
      <w:pPr>
        <w:spacing w:line="246" w:lineRule="exact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BB2485">
        <w:rPr>
          <w:rFonts w:ascii="Times New Roman" w:hAnsi="Times New Roman" w:cs="Times New Roman"/>
          <w:sz w:val="24"/>
          <w:szCs w:val="24"/>
        </w:rPr>
        <w:t>classification of data, Estimation of correlation, regression;  descriptive statistics analysis , test of significance, applications of various stat</w:t>
      </w:r>
      <w:r>
        <w:rPr>
          <w:rFonts w:ascii="Times New Roman" w:hAnsi="Times New Roman" w:cs="Times New Roman"/>
          <w:sz w:val="24"/>
          <w:szCs w:val="24"/>
        </w:rPr>
        <w:t>istical test in agricultural data.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 xml:space="preserve"> </w:t>
      </w:r>
      <w:r w:rsidRPr="008F3A0E">
        <w:rPr>
          <w:rFonts w:ascii="Times New Roman" w:hAnsi="Times New Roman" w:cs="Times New Roman"/>
          <w:b/>
          <w:sz w:val="24"/>
          <w:szCs w:val="24"/>
        </w:rPr>
        <w:t>Suggested Readings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0E">
        <w:rPr>
          <w:rFonts w:ascii="Times New Roman" w:hAnsi="Times New Roman" w:cs="Times New Roman"/>
          <w:sz w:val="24"/>
          <w:szCs w:val="24"/>
        </w:rPr>
        <w:t xml:space="preserve"> </w:t>
      </w:r>
      <w:r w:rsidRPr="008F3A0E">
        <w:rPr>
          <w:rFonts w:ascii="Times New Roman" w:hAnsi="Times New Roman" w:cs="Times New Roman"/>
          <w:i/>
          <w:sz w:val="24"/>
          <w:szCs w:val="24"/>
        </w:rPr>
        <w:t xml:space="preserve">Anderson TW. 1958. An Introduction to Multivariate Statistical Analysis. John Wiley. 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0E">
        <w:rPr>
          <w:rFonts w:ascii="Times New Roman" w:hAnsi="Times New Roman" w:cs="Times New Roman"/>
          <w:i/>
          <w:sz w:val="24"/>
          <w:szCs w:val="24"/>
        </w:rPr>
        <w:t xml:space="preserve">Dillon WR &amp; Goldstein M. 1984.Multivariate Analysis - Methods and 15Applications.John Wiley. 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0E">
        <w:rPr>
          <w:rFonts w:ascii="Times New Roman" w:hAnsi="Times New Roman" w:cs="Times New Roman"/>
          <w:i/>
          <w:sz w:val="24"/>
          <w:szCs w:val="24"/>
        </w:rPr>
        <w:t>Goon AM, Gupta MK &amp;</w:t>
      </w:r>
      <w:proofErr w:type="spellStart"/>
      <w:r w:rsidRPr="008F3A0E">
        <w:rPr>
          <w:rFonts w:ascii="Times New Roman" w:hAnsi="Times New Roman" w:cs="Times New Roman"/>
          <w:i/>
          <w:sz w:val="24"/>
          <w:szCs w:val="24"/>
        </w:rPr>
        <w:t>Dasgupta</w:t>
      </w:r>
      <w:proofErr w:type="spellEnd"/>
      <w:r w:rsidRPr="008F3A0E">
        <w:rPr>
          <w:rFonts w:ascii="Times New Roman" w:hAnsi="Times New Roman" w:cs="Times New Roman"/>
          <w:i/>
          <w:sz w:val="24"/>
          <w:szCs w:val="24"/>
        </w:rPr>
        <w:t xml:space="preserve"> B. 1977. An Outline of Statistical </w:t>
      </w:r>
      <w:proofErr w:type="spellStart"/>
      <w:r w:rsidRPr="008F3A0E">
        <w:rPr>
          <w:rFonts w:ascii="Times New Roman" w:hAnsi="Times New Roman" w:cs="Times New Roman"/>
          <w:i/>
          <w:sz w:val="24"/>
          <w:szCs w:val="24"/>
        </w:rPr>
        <w:t>Theory.Vol.I.The</w:t>
      </w:r>
      <w:proofErr w:type="spellEnd"/>
      <w:r w:rsidRPr="008F3A0E">
        <w:rPr>
          <w:rFonts w:ascii="Times New Roman" w:hAnsi="Times New Roman" w:cs="Times New Roman"/>
          <w:i/>
          <w:sz w:val="24"/>
          <w:szCs w:val="24"/>
        </w:rPr>
        <w:t xml:space="preserve"> World Press.</w:t>
      </w:r>
    </w:p>
    <w:p w:rsidR="008F3A0E" w:rsidRPr="008F3A0E" w:rsidRDefault="008F3A0E" w:rsidP="008F3A0E">
      <w:pPr>
        <w:spacing w:line="246" w:lineRule="exact"/>
        <w:ind w:left="1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0E">
        <w:rPr>
          <w:rFonts w:ascii="Times New Roman" w:hAnsi="Times New Roman" w:cs="Times New Roman"/>
          <w:i/>
          <w:sz w:val="24"/>
          <w:szCs w:val="24"/>
        </w:rPr>
        <w:t xml:space="preserve"> Goon AM, Gupta MK &amp; </w:t>
      </w:r>
      <w:proofErr w:type="spellStart"/>
      <w:r w:rsidRPr="008F3A0E">
        <w:rPr>
          <w:rFonts w:ascii="Times New Roman" w:hAnsi="Times New Roman" w:cs="Times New Roman"/>
          <w:i/>
          <w:sz w:val="24"/>
          <w:szCs w:val="24"/>
        </w:rPr>
        <w:t>Dasgupta</w:t>
      </w:r>
      <w:proofErr w:type="spellEnd"/>
      <w:r w:rsidRPr="008F3A0E">
        <w:rPr>
          <w:rFonts w:ascii="Times New Roman" w:hAnsi="Times New Roman" w:cs="Times New Roman"/>
          <w:i/>
          <w:sz w:val="24"/>
          <w:szCs w:val="24"/>
        </w:rPr>
        <w:t xml:space="preserve"> B. 1983. Fundamentals of </w:t>
      </w:r>
      <w:proofErr w:type="spellStart"/>
      <w:r w:rsidRPr="008F3A0E">
        <w:rPr>
          <w:rFonts w:ascii="Times New Roman" w:hAnsi="Times New Roman" w:cs="Times New Roman"/>
          <w:i/>
          <w:sz w:val="24"/>
          <w:szCs w:val="24"/>
        </w:rPr>
        <w:t>Statistics.Vol.I.The</w:t>
      </w:r>
      <w:proofErr w:type="spellEnd"/>
      <w:r w:rsidRPr="008F3A0E">
        <w:rPr>
          <w:rFonts w:ascii="Times New Roman" w:hAnsi="Times New Roman" w:cs="Times New Roman"/>
          <w:i/>
          <w:sz w:val="24"/>
          <w:szCs w:val="24"/>
        </w:rPr>
        <w:t xml:space="preserve"> World Press.</w:t>
      </w:r>
    </w:p>
    <w:p w:rsidR="00085BCA" w:rsidRPr="008F3A0E" w:rsidRDefault="008F3A0E" w:rsidP="008F3A0E">
      <w:pPr>
        <w:spacing w:line="246" w:lineRule="exact"/>
        <w:ind w:left="1710"/>
        <w:jc w:val="both"/>
        <w:rPr>
          <w:i/>
        </w:rPr>
      </w:pPr>
      <w:r w:rsidRPr="008F3A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3A0E">
        <w:rPr>
          <w:rFonts w:ascii="Times New Roman" w:hAnsi="Times New Roman" w:cs="Times New Roman"/>
          <w:i/>
          <w:sz w:val="24"/>
          <w:szCs w:val="24"/>
        </w:rPr>
        <w:t>Hoel</w:t>
      </w:r>
      <w:proofErr w:type="spellEnd"/>
      <w:r w:rsidRPr="008F3A0E">
        <w:rPr>
          <w:rFonts w:ascii="Times New Roman" w:hAnsi="Times New Roman" w:cs="Times New Roman"/>
          <w:i/>
          <w:sz w:val="24"/>
          <w:szCs w:val="24"/>
        </w:rPr>
        <w:t xml:space="preserve"> PG. 1971. Introduction to Mathematical Statistics. John Wiley</w:t>
      </w:r>
      <w:r w:rsidRPr="008F3A0E">
        <w:rPr>
          <w:i/>
        </w:rPr>
        <w:t>.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5140"/>
        <w:gridCol w:w="1220"/>
      </w:tblGrid>
      <w:tr w:rsidR="00085BCA" w:rsidTr="00AA561A">
        <w:trPr>
          <w:trHeight w:val="276"/>
        </w:trPr>
        <w:tc>
          <w:tcPr>
            <w:tcW w:w="19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AG ECON 502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MACRO ECONOMICS AND POLICY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85BCA" w:rsidRDefault="00D11A08" w:rsidP="00AA561A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="00085BCA">
              <w:rPr>
                <w:rFonts w:ascii="Times New Roman" w:eastAsia="Times New Roman" w:hAnsi="Times New Roman"/>
                <w:b/>
                <w:sz w:val="24"/>
              </w:rPr>
              <w:t>+0</w:t>
            </w:r>
          </w:p>
        </w:tc>
      </w:tr>
    </w:tbl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bookmarkStart w:id="2" w:name="page40"/>
      <w:bookmarkEnd w:id="2"/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085BCA" w:rsidRDefault="00085BCA" w:rsidP="00085BCA">
      <w:pPr>
        <w:spacing w:line="26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Nature and Scope of Macro Economics - Methodology and Keynesian Concepts National Income - Concepts and measurement- Classical theory of Employment and Say’s Law-Modern theory of Employment and Effective Demand.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Consumption function- Investment and savings - Concept of Multiplier and Accelerator - Output and Employment - Rate of interest - Classical, Neo classical and Keynesian version- Classical theory Vs Keynesian theory - Unemployment and Full employment.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Money and classical theories of Money and Price - Keynesian theory of money and Friedman Restatement theory of money - Supply of Money - Demand for Money -Inflation: Nature, Effects and control.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IV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 &amp; LM frame work - General Equilibrium of product and money markets -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Monetary policy - Fiscal policy- Effectiveness of Monetary and Fiscal policy -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Central banking.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V</w:t>
      </w:r>
    </w:p>
    <w:p w:rsidR="0095717E" w:rsidRPr="0095717E" w:rsidRDefault="00085BCA" w:rsidP="0095717E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Business cycles - Balance of Payment - Foreign Exchange Rate determination.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Ahuja</w:t>
      </w:r>
      <w:proofErr w:type="spellEnd"/>
      <w:r>
        <w:rPr>
          <w:rFonts w:ascii="Times New Roman" w:eastAsia="Times New Roman" w:hAnsi="Times New Roman"/>
          <w:sz w:val="24"/>
        </w:rPr>
        <w:t xml:space="preserve"> HL. 2007. </w:t>
      </w:r>
      <w:r>
        <w:rPr>
          <w:rFonts w:ascii="Times New Roman" w:eastAsia="Times New Roman" w:hAnsi="Times New Roman"/>
          <w:i/>
          <w:sz w:val="24"/>
        </w:rPr>
        <w:t>Macroeconomics: Theory and Policy</w:t>
      </w:r>
      <w:r>
        <w:rPr>
          <w:rFonts w:ascii="Times New Roman" w:eastAsia="Times New Roman" w:hAnsi="Times New Roman"/>
          <w:sz w:val="24"/>
        </w:rPr>
        <w:t xml:space="preserve">. S. </w:t>
      </w:r>
      <w:proofErr w:type="spellStart"/>
      <w:r>
        <w:rPr>
          <w:rFonts w:ascii="Times New Roman" w:eastAsia="Times New Roman" w:hAnsi="Times New Roman"/>
          <w:sz w:val="24"/>
        </w:rPr>
        <w:t>Chand</w:t>
      </w:r>
      <w:proofErr w:type="spellEnd"/>
      <w:r>
        <w:rPr>
          <w:rFonts w:ascii="Times New Roman" w:eastAsia="Times New Roman" w:hAnsi="Times New Roman"/>
          <w:sz w:val="24"/>
        </w:rPr>
        <w:t xml:space="preserve"> &amp; Co.</w:t>
      </w:r>
    </w:p>
    <w:p w:rsidR="00085BCA" w:rsidRPr="00A30C5A" w:rsidRDefault="00085BCA" w:rsidP="00A30C5A">
      <w:pPr>
        <w:spacing w:line="185" w:lineRule="auto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Eugene A </w:t>
      </w:r>
      <w:proofErr w:type="spellStart"/>
      <w:r>
        <w:rPr>
          <w:rFonts w:ascii="Times New Roman" w:eastAsia="Times New Roman" w:hAnsi="Times New Roman"/>
          <w:sz w:val="24"/>
        </w:rPr>
        <w:t>Diulio</w:t>
      </w:r>
      <w:proofErr w:type="spellEnd"/>
      <w:r>
        <w:rPr>
          <w:rFonts w:ascii="Times New Roman" w:eastAsia="Times New Roman" w:hAnsi="Times New Roman"/>
          <w:sz w:val="24"/>
        </w:rPr>
        <w:t xml:space="preserve"> 2006. </w:t>
      </w:r>
      <w:r>
        <w:rPr>
          <w:rFonts w:ascii="Times New Roman" w:eastAsia="Times New Roman" w:hAnsi="Times New Roman"/>
          <w:i/>
          <w:sz w:val="24"/>
        </w:rPr>
        <w:t>Macroeconomics</w:t>
      </w:r>
      <w:r>
        <w:rPr>
          <w:rFonts w:ascii="Times New Roman" w:eastAsia="Times New Roman" w:hAnsi="Times New Roman"/>
          <w:sz w:val="24"/>
        </w:rPr>
        <w:t>. 4</w:t>
      </w:r>
      <w:r>
        <w:rPr>
          <w:rFonts w:ascii="Times New Roman" w:eastAsia="Times New Roman" w:hAnsi="Times New Roman"/>
          <w:sz w:val="31"/>
          <w:vertAlign w:val="superscript"/>
        </w:rPr>
        <w:t>th</w:t>
      </w:r>
      <w:r>
        <w:rPr>
          <w:rFonts w:ascii="Times New Roman" w:eastAsia="Times New Roman" w:hAnsi="Times New Roman"/>
          <w:sz w:val="24"/>
        </w:rPr>
        <w:t xml:space="preserve"> Ed. </w:t>
      </w:r>
      <w:proofErr w:type="spellStart"/>
      <w:r>
        <w:rPr>
          <w:rFonts w:ascii="Times New Roman" w:eastAsia="Times New Roman" w:hAnsi="Times New Roman"/>
          <w:sz w:val="24"/>
        </w:rPr>
        <w:t>Schaums</w:t>
      </w:r>
      <w:proofErr w:type="spellEnd"/>
      <w:r>
        <w:rPr>
          <w:rFonts w:ascii="Times New Roman" w:eastAsia="Times New Roman" w:hAnsi="Times New Roman"/>
          <w:sz w:val="24"/>
        </w:rPr>
        <w:t>’ Outlines.</w:t>
      </w:r>
    </w:p>
    <w:p w:rsidR="00085BCA" w:rsidRDefault="00085BCA" w:rsidP="00085BCA">
      <w:pPr>
        <w:spacing w:line="248" w:lineRule="auto"/>
        <w:ind w:left="1720"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Gardner </w:t>
      </w:r>
      <w:proofErr w:type="spellStart"/>
      <w:r>
        <w:rPr>
          <w:rFonts w:ascii="Times New Roman" w:eastAsia="Times New Roman" w:hAnsi="Times New Roman"/>
          <w:sz w:val="24"/>
        </w:rPr>
        <w:t>Ackely</w:t>
      </w:r>
      <w:proofErr w:type="spellEnd"/>
      <w:r>
        <w:rPr>
          <w:rFonts w:ascii="Times New Roman" w:eastAsia="Times New Roman" w:hAnsi="Times New Roman"/>
          <w:sz w:val="24"/>
        </w:rPr>
        <w:t xml:space="preserve"> 1987. </w:t>
      </w:r>
      <w:r>
        <w:rPr>
          <w:rFonts w:ascii="Times New Roman" w:eastAsia="Times New Roman" w:hAnsi="Times New Roman"/>
          <w:i/>
          <w:sz w:val="24"/>
        </w:rPr>
        <w:t>Macro Economic: Theory and Policy</w:t>
      </w:r>
      <w:r>
        <w:rPr>
          <w:rFonts w:ascii="Times New Roman" w:eastAsia="Times New Roman" w:hAnsi="Times New Roman"/>
          <w:sz w:val="24"/>
        </w:rPr>
        <w:t xml:space="preserve">. Collier Macmillan. </w:t>
      </w:r>
      <w:proofErr w:type="spellStart"/>
      <w:r>
        <w:rPr>
          <w:rFonts w:ascii="Times New Roman" w:eastAsia="Times New Roman" w:hAnsi="Times New Roman"/>
          <w:sz w:val="24"/>
        </w:rPr>
        <w:t>Dornbusch</w:t>
      </w:r>
      <w:proofErr w:type="spellEnd"/>
      <w:r>
        <w:rPr>
          <w:rFonts w:ascii="Times New Roman" w:eastAsia="Times New Roman" w:hAnsi="Times New Roman"/>
          <w:sz w:val="24"/>
        </w:rPr>
        <w:t xml:space="preserve">. 2006. </w:t>
      </w:r>
      <w:r>
        <w:rPr>
          <w:rFonts w:ascii="Times New Roman" w:eastAsia="Times New Roman" w:hAnsi="Times New Roman"/>
          <w:i/>
          <w:sz w:val="24"/>
        </w:rPr>
        <w:t>Macroeconomics</w:t>
      </w:r>
      <w:r>
        <w:rPr>
          <w:rFonts w:ascii="Times New Roman" w:eastAsia="Times New Roman" w:hAnsi="Times New Roman"/>
          <w:sz w:val="24"/>
        </w:rPr>
        <w:t>. McGraw Hill Publication</w:t>
      </w:r>
    </w:p>
    <w:p w:rsidR="00085BCA" w:rsidRDefault="00085BCA" w:rsidP="00085BCA">
      <w:pPr>
        <w:tabs>
          <w:tab w:val="left" w:pos="2420"/>
          <w:tab w:val="left" w:pos="8120"/>
        </w:tabs>
        <w:spacing w:line="0" w:lineRule="atLeast"/>
        <w:ind w:left="2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AG ECON 506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RESEARCH METHODOLOGY FOR SOCIAL SCIENCES</w:t>
      </w:r>
      <w:r>
        <w:rPr>
          <w:rFonts w:ascii="Times New Roman" w:eastAsia="Times New Roman" w:hAnsi="Times New Roman"/>
        </w:rPr>
        <w:tab/>
      </w:r>
      <w:r w:rsidR="00D11A08">
        <w:rPr>
          <w:rFonts w:ascii="Times New Roman" w:eastAsia="Times New Roman" w:hAnsi="Times New Roman"/>
          <w:b/>
          <w:sz w:val="23"/>
        </w:rPr>
        <w:t>2</w:t>
      </w:r>
      <w:r>
        <w:rPr>
          <w:rFonts w:ascii="Times New Roman" w:eastAsia="Times New Roman" w:hAnsi="Times New Roman"/>
          <w:b/>
          <w:sz w:val="23"/>
        </w:rPr>
        <w:t xml:space="preserve">+1 </w:t>
      </w:r>
    </w:p>
    <w:p w:rsidR="00085BCA" w:rsidRDefault="00085BCA" w:rsidP="00085BCA">
      <w:pPr>
        <w:spacing w:line="30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D11A08" w:rsidRPr="0095717E" w:rsidRDefault="00085BCA" w:rsidP="00A30C5A">
      <w:pPr>
        <w:spacing w:line="239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Importance and scope of research in agricultural economics. Types of research - Fundamental vs. Applied. Concept of researchable problem – research prioritization – selection of research problem. Approach to research – research process.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Hypothesis – meaning - characteristics - </w:t>
      </w:r>
      <w:r w:rsidR="00A30C5A">
        <w:rPr>
          <w:rFonts w:ascii="Times New Roman" w:eastAsia="Times New Roman" w:hAnsi="Times New Roman"/>
          <w:sz w:val="24"/>
        </w:rPr>
        <w:t xml:space="preserve">types of hypothesis – review of </w:t>
      </w:r>
      <w:r>
        <w:rPr>
          <w:rFonts w:ascii="Times New Roman" w:eastAsia="Times New Roman" w:hAnsi="Times New Roman"/>
          <w:sz w:val="24"/>
        </w:rPr>
        <w:t>literature</w:t>
      </w:r>
      <w:r w:rsidR="00A30C5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setting of Course Objective and hypotheses - testing of hypothesis.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Sampling theory and sampling design – sampling error - methods of sampling – probability and non-probability sampling methods - criteria to choose. Project proposals – contents and scope – different types of projects to meet different needs</w:t>
      </w:r>
      <w:r w:rsidR="00A30C5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trade-off between scope and cost of the study. Research design and techniques – Types of research design.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IV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collection – assessment of data needs – sources of data collection – discussion of different situations. Mailed questionnaire and interview schedule – structured, unstructured, open ended and closed-ended questions. Scaling Techniques. Preparation of schedule – problems in measurement of variables in agriculture. Interviewing techniques and field problems - methods of conducting survey – Reconnaissance survey and Pre testing.</w:t>
      </w:r>
    </w:p>
    <w:p w:rsidR="0095717E" w:rsidRDefault="0095717E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  <w:u w:val="single"/>
        </w:rPr>
      </w:pP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lastRenderedPageBreak/>
        <w:t>UNIT V</w:t>
      </w:r>
    </w:p>
    <w:p w:rsidR="0095717E" w:rsidRPr="00A30C5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Coding editing – tabulation – validation of data. Tools of analysis – data processing. Interpretation of results – Preparing research report / thesis – Universal procedures for preparation of bibliography – writing of research articles.</w:t>
      </w:r>
    </w:p>
    <w:p w:rsidR="00085BCA" w:rsidRDefault="00085BCA" w:rsidP="00F07F99">
      <w:pPr>
        <w:spacing w:line="0" w:lineRule="atLeast"/>
        <w:ind w:left="10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t>Practical</w:t>
      </w:r>
    </w:p>
    <w:p w:rsidR="00085BCA" w:rsidRDefault="00085BCA" w:rsidP="00085BCA">
      <w:pPr>
        <w:spacing w:line="242" w:lineRule="auto"/>
        <w:ind w:left="1720"/>
        <w:jc w:val="both"/>
        <w:rPr>
          <w:rFonts w:ascii="Times New Roman" w:eastAsia="Times New Roman" w:hAnsi="Times New Roman"/>
          <w:sz w:val="24"/>
        </w:rPr>
      </w:pPr>
      <w:bookmarkStart w:id="3" w:name="page44"/>
      <w:bookmarkEnd w:id="3"/>
      <w:r>
        <w:rPr>
          <w:rFonts w:ascii="Times New Roman" w:eastAsia="Times New Roman" w:hAnsi="Times New Roman"/>
          <w:sz w:val="24"/>
        </w:rPr>
        <w:t>Exercises in problem identification. Project proposals – contents and scope. Formulation of Objective and hypotheses. Assessment of data needs – sources of data – methods of collection of data. Methods of sampling – criteria to choose – discussion on sampling under different situations. Scaling Techniques – measurement of scales. Preparation of interview schedule - Field testing. Method of conducting survey. Exercise on coding, editing, tabulation and validation of data. Preparing for data entry into computer. Hypothesis testing – Parametric and Non-Parametric Tests. Exercises on format for Thesis / Report writing. Presentation of the results.</w:t>
      </w:r>
    </w:p>
    <w:p w:rsidR="00085BCA" w:rsidRDefault="00085BCA" w:rsidP="00085BCA">
      <w:pPr>
        <w:spacing w:line="6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Black TR. 1993. </w:t>
      </w:r>
      <w:r>
        <w:rPr>
          <w:rFonts w:ascii="Times New Roman" w:eastAsia="Times New Roman" w:hAnsi="Times New Roman"/>
          <w:i/>
          <w:sz w:val="24"/>
        </w:rPr>
        <w:t>Evaluating Social Science Research - An Introduction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SAGE Publ.</w:t>
      </w:r>
    </w:p>
    <w:p w:rsidR="00085BCA" w:rsidRPr="00A30C5A" w:rsidRDefault="00085BCA" w:rsidP="00A30C5A">
      <w:pPr>
        <w:spacing w:line="0" w:lineRule="atLeast"/>
        <w:ind w:left="172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Creswell JW. 1999. </w:t>
      </w:r>
      <w:r>
        <w:rPr>
          <w:rFonts w:ascii="Times New Roman" w:eastAsia="Times New Roman" w:hAnsi="Times New Roman"/>
          <w:i/>
          <w:sz w:val="24"/>
        </w:rPr>
        <w:t>Research Design - Qualitative and Quantitative Approaches</w:t>
      </w:r>
      <w:r>
        <w:rPr>
          <w:rFonts w:ascii="Times New Roman" w:eastAsia="Times New Roman" w:hAnsi="Times New Roman"/>
          <w:b/>
          <w:i/>
          <w:sz w:val="24"/>
        </w:rPr>
        <w:t>.</w:t>
      </w:r>
      <w:r w:rsidR="00A30C5A"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SAGE Publ.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Dhondyal</w:t>
      </w:r>
      <w:proofErr w:type="spellEnd"/>
      <w:r>
        <w:rPr>
          <w:rFonts w:ascii="Times New Roman" w:eastAsia="Times New Roman" w:hAnsi="Times New Roman"/>
          <w:sz w:val="24"/>
        </w:rPr>
        <w:t xml:space="preserve"> SP. 1997. </w:t>
      </w:r>
      <w:r>
        <w:rPr>
          <w:rFonts w:ascii="Times New Roman" w:eastAsia="Times New Roman" w:hAnsi="Times New Roman"/>
          <w:i/>
          <w:sz w:val="24"/>
        </w:rPr>
        <w:t>Research Methodology in Social Sciences and Essentials of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Thesis Writing</w:t>
      </w:r>
      <w:r>
        <w:rPr>
          <w:rFonts w:ascii="Times New Roman" w:eastAsia="Times New Roman" w:hAnsi="Times New Roman"/>
          <w:sz w:val="24"/>
        </w:rPr>
        <w:t>. Amman Publ. House, New Delhi.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Kothari CR. 2004. </w:t>
      </w:r>
      <w:r>
        <w:rPr>
          <w:rFonts w:ascii="Times New Roman" w:eastAsia="Times New Roman" w:hAnsi="Times New Roman"/>
          <w:i/>
          <w:sz w:val="24"/>
        </w:rPr>
        <w:t>Research Methodology - Methods and Techniques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Wishwa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Prakashan</w:t>
      </w:r>
      <w:proofErr w:type="spellEnd"/>
      <w:r>
        <w:rPr>
          <w:rFonts w:ascii="Times New Roman" w:eastAsia="Times New Roman" w:hAnsi="Times New Roman"/>
          <w:sz w:val="24"/>
        </w:rPr>
        <w:t>, Chennai.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Rao</w:t>
      </w:r>
      <w:proofErr w:type="spellEnd"/>
      <w:r>
        <w:rPr>
          <w:rFonts w:ascii="Times New Roman" w:eastAsia="Times New Roman" w:hAnsi="Times New Roman"/>
          <w:sz w:val="24"/>
        </w:rPr>
        <w:t xml:space="preserve"> KV. 1993. </w:t>
      </w:r>
      <w:r>
        <w:rPr>
          <w:rFonts w:ascii="Times New Roman" w:eastAsia="Times New Roman" w:hAnsi="Times New Roman"/>
          <w:i/>
          <w:sz w:val="24"/>
        </w:rPr>
        <w:t>Research Methodology in Commerce and Management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Sterling Publ., New Delhi.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Singh AK. 1993. </w:t>
      </w:r>
      <w:r>
        <w:rPr>
          <w:rFonts w:ascii="Times New Roman" w:eastAsia="Times New Roman" w:hAnsi="Times New Roman"/>
          <w:i/>
          <w:sz w:val="24"/>
        </w:rPr>
        <w:t xml:space="preserve">Tests, Measurements and Research Methods in </w:t>
      </w:r>
      <w:proofErr w:type="spellStart"/>
      <w:r>
        <w:rPr>
          <w:rFonts w:ascii="Times New Roman" w:eastAsia="Times New Roman" w:hAnsi="Times New Roman"/>
          <w:i/>
          <w:sz w:val="24"/>
        </w:rPr>
        <w:t>Behavioural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Sciences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Tata McGraw-Hill.</w:t>
      </w:r>
    </w:p>
    <w:p w:rsidR="0095717E" w:rsidRPr="0095717E" w:rsidRDefault="00085BCA" w:rsidP="0095717E">
      <w:pPr>
        <w:spacing w:line="248" w:lineRule="auto"/>
        <w:ind w:left="2440" w:hanging="71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Venkatasubramanian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V. 1999. </w:t>
      </w:r>
      <w:r>
        <w:rPr>
          <w:rFonts w:ascii="Times New Roman" w:eastAsia="Times New Roman" w:hAnsi="Times New Roman"/>
          <w:i/>
          <w:sz w:val="24"/>
        </w:rPr>
        <w:t>Introduction to Research Methodology in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Agricultural and Biological Sciences</w:t>
      </w:r>
      <w:r>
        <w:rPr>
          <w:rFonts w:ascii="Times New Roman" w:eastAsia="Times New Roman" w:hAnsi="Times New Roman"/>
          <w:sz w:val="24"/>
        </w:rPr>
        <w:t>. SAGE Publ.</w:t>
      </w:r>
    </w:p>
    <w:p w:rsidR="00085BCA" w:rsidRDefault="00085BCA" w:rsidP="00A30C5A">
      <w:pPr>
        <w:tabs>
          <w:tab w:val="left" w:pos="2780"/>
          <w:tab w:val="left" w:pos="8980"/>
        </w:tabs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 ECON 509</w:t>
      </w:r>
      <w:r w:rsidR="00A30C5A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AGRICULTURAL FINANCE AND PROJECT MANAGEMENT</w:t>
      </w:r>
      <w:r>
        <w:rPr>
          <w:rFonts w:ascii="Times New Roman" w:eastAsia="Times New Roman" w:hAnsi="Times New Roman"/>
          <w:b/>
          <w:sz w:val="24"/>
        </w:rPr>
        <w:tab/>
        <w:t>2+1</w:t>
      </w:r>
    </w:p>
    <w:p w:rsidR="00085BCA" w:rsidRDefault="00085BCA" w:rsidP="00085BCA">
      <w:pPr>
        <w:spacing w:line="30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Role and Importance of Agricultural Finance. Financial Institutions and credit flow to rural/priority sector. Agricultural lending – Direct and Indirect </w:t>
      </w:r>
      <w:r>
        <w:rPr>
          <w:rFonts w:ascii="Times New Roman" w:eastAsia="Times New Roman" w:hAnsi="Times New Roman"/>
          <w:sz w:val="24"/>
        </w:rPr>
        <w:lastRenderedPageBreak/>
        <w:t>Financing - Financing through Co-operatives, NABARD and Commercial Banks and RRBs. District Credit Plan and lending to agriculture/priority sector. Micro-Financing and Role of MFI’s - NGO’s, and SHG’s.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Lending to farmers – The concept of 3 C’s, 7 P’s and 3 R's of credit. Estimation of Technical feasibility, Economic viability and repaying capacity of borrowers and appraisal of credit proposals. Understanding lenders and developing better working relationship and supervisory credit system. Credit inclusions – credit widening and credit deepening.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95717E" w:rsidRPr="0095717E" w:rsidRDefault="00085BCA" w:rsidP="0095717E">
      <w:pPr>
        <w:spacing w:line="239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Financial Decisions – Investment, Financing, Liquidity and Solvency. Preparation of financial statements - Balance Sheet, Cash Flow Statement and Profit and Loss Account. Ratio Analysis and Assessing the performance of farm/firm.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IV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Project Approach in financing agriculture. Financial, economic and environmental appraisal of investment projects. Identification, preparation, appraisal, financing and implementation of projects. Project Appraisal techniques – Undiscounted measures. Time value of money – Use of discounted measures - B-C ratio, NPV and IRR. Agreements, supervision, monitoring and evaluation phases in appraising agricultural investment projects. Net work Techniques – PERT and CPM.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V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Risks in financing agriculture. Risk management strategies and coping mechanism. Crop Insurance </w:t>
      </w:r>
      <w:proofErr w:type="spellStart"/>
      <w:r>
        <w:rPr>
          <w:rFonts w:ascii="Times New Roman" w:eastAsia="Times New Roman" w:hAnsi="Times New Roman"/>
          <w:sz w:val="24"/>
        </w:rPr>
        <w:t>programmes</w:t>
      </w:r>
      <w:proofErr w:type="spellEnd"/>
      <w:r>
        <w:rPr>
          <w:rFonts w:ascii="Times New Roman" w:eastAsia="Times New Roman" w:hAnsi="Times New Roman"/>
          <w:sz w:val="24"/>
        </w:rPr>
        <w:t xml:space="preserve"> – review of different crop insurance schemes - yield loss and weather based insurance and their applications.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Practical</w:t>
      </w:r>
    </w:p>
    <w:p w:rsidR="00085BCA" w:rsidRDefault="00085BCA" w:rsidP="00F07F99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Development of Rural Institutional Lending - Branch expansion, demand and supply of institutional agricultural credit and Over dues and Loan waiving- : An overview, Rural Lending </w:t>
      </w:r>
      <w:proofErr w:type="spellStart"/>
      <w:r>
        <w:rPr>
          <w:rFonts w:ascii="Times New Roman" w:eastAsia="Times New Roman" w:hAnsi="Times New Roman"/>
          <w:sz w:val="24"/>
        </w:rPr>
        <w:t>Programmes</w:t>
      </w:r>
      <w:proofErr w:type="spellEnd"/>
      <w:r>
        <w:rPr>
          <w:rFonts w:ascii="Times New Roman" w:eastAsia="Times New Roman" w:hAnsi="Times New Roman"/>
          <w:sz w:val="24"/>
        </w:rPr>
        <w:t xml:space="preserve"> of Commercial Banks, Lead Bank Scheme-Preparation of District Credit Plan, Rural Lending </w:t>
      </w:r>
      <w:proofErr w:type="spellStart"/>
      <w:r>
        <w:rPr>
          <w:rFonts w:ascii="Times New Roman" w:eastAsia="Times New Roman" w:hAnsi="Times New Roman"/>
          <w:sz w:val="24"/>
        </w:rPr>
        <w:t>Programmes</w:t>
      </w:r>
      <w:proofErr w:type="spellEnd"/>
      <w:r>
        <w:rPr>
          <w:rFonts w:ascii="Times New Roman" w:eastAsia="Times New Roman" w:hAnsi="Times New Roman"/>
          <w:sz w:val="24"/>
        </w:rPr>
        <w:t xml:space="preserve"> of Co-operative Lending Institutions, Preparation of financial statements using farm/firm level data, Farm credit appraisal techniques and farm financial analysis through financial statements, Performance of Micro Financing Institutions - NGO’s and Self-Help Groups, Identification and formulation of investment projects, Project appraisal techniques – Undiscounted Measures and their limitations. Project appraisal techniques – Discounted Measures, Network techniques – PERT and CPM for project management, Case Study Analysis of an Agricultural project</w:t>
      </w:r>
      <w:bookmarkStart w:id="4" w:name="page47"/>
      <w:bookmarkEnd w:id="4"/>
      <w:r w:rsidR="00F07F9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Financial Risk and risk management </w:t>
      </w:r>
      <w:r>
        <w:rPr>
          <w:rFonts w:ascii="Times New Roman" w:eastAsia="Times New Roman" w:hAnsi="Times New Roman"/>
          <w:sz w:val="24"/>
        </w:rPr>
        <w:lastRenderedPageBreak/>
        <w:t xml:space="preserve">strategies – crop insurance schemes, Financial instruments and methods – E banking, </w:t>
      </w:r>
      <w:proofErr w:type="spellStart"/>
      <w:r>
        <w:rPr>
          <w:rFonts w:ascii="Times New Roman" w:eastAsia="Times New Roman" w:hAnsi="Times New Roman"/>
          <w:sz w:val="24"/>
        </w:rPr>
        <w:t>Kisan</w:t>
      </w:r>
      <w:proofErr w:type="spellEnd"/>
      <w:r>
        <w:rPr>
          <w:rFonts w:ascii="Times New Roman" w:eastAsia="Times New Roman" w:hAnsi="Times New Roman"/>
          <w:sz w:val="24"/>
        </w:rPr>
        <w:t xml:space="preserve"> Cards and core banking.</w:t>
      </w:r>
    </w:p>
    <w:p w:rsidR="00085BCA" w:rsidRDefault="00085BCA" w:rsidP="00085BCA">
      <w:pPr>
        <w:spacing w:line="238" w:lineRule="auto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085BCA">
      <w:pPr>
        <w:spacing w:line="1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Dhubashi</w:t>
      </w:r>
      <w:proofErr w:type="spellEnd"/>
      <w:r>
        <w:rPr>
          <w:rFonts w:ascii="Times New Roman" w:eastAsia="Times New Roman" w:hAnsi="Times New Roman"/>
          <w:sz w:val="24"/>
        </w:rPr>
        <w:t xml:space="preserve"> PR. 1986.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Policy and Performance - Agricultural and Rural Development in Post Independent India</w:t>
      </w:r>
      <w:r>
        <w:rPr>
          <w:rFonts w:ascii="Times New Roman" w:eastAsia="Times New Roman" w:hAnsi="Times New Roman"/>
          <w:sz w:val="24"/>
        </w:rPr>
        <w:t>. Sage Publ.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Gittinger</w:t>
      </w:r>
      <w:proofErr w:type="spellEnd"/>
      <w:r>
        <w:rPr>
          <w:rFonts w:ascii="Times New Roman" w:eastAsia="Times New Roman" w:hAnsi="Times New Roman"/>
          <w:sz w:val="24"/>
        </w:rPr>
        <w:t xml:space="preserve"> JP 1982. </w:t>
      </w:r>
      <w:r>
        <w:rPr>
          <w:rFonts w:ascii="Times New Roman" w:eastAsia="Times New Roman" w:hAnsi="Times New Roman"/>
          <w:i/>
          <w:sz w:val="24"/>
        </w:rPr>
        <w:t>Economic Analysis of Agricultural Projects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The Johns Hopkins Univ. Press.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Gupta SC. 1987. </w:t>
      </w:r>
      <w:r>
        <w:rPr>
          <w:rFonts w:ascii="Times New Roman" w:eastAsia="Times New Roman" w:hAnsi="Times New Roman"/>
          <w:i/>
          <w:sz w:val="24"/>
        </w:rPr>
        <w:t>Development Banking for Rural Development</w:t>
      </w:r>
      <w:r>
        <w:rPr>
          <w:rFonts w:ascii="Times New Roman" w:eastAsia="Times New Roman" w:hAnsi="Times New Roman"/>
          <w:sz w:val="24"/>
        </w:rPr>
        <w:t>. Deep &amp; Deep Publ.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Little IMD &amp; </w:t>
      </w:r>
      <w:proofErr w:type="spellStart"/>
      <w:r>
        <w:rPr>
          <w:rFonts w:ascii="Times New Roman" w:eastAsia="Times New Roman" w:hAnsi="Times New Roman"/>
          <w:sz w:val="24"/>
        </w:rPr>
        <w:t>Mirlees</w:t>
      </w:r>
      <w:proofErr w:type="spellEnd"/>
      <w:r>
        <w:rPr>
          <w:rFonts w:ascii="Times New Roman" w:eastAsia="Times New Roman" w:hAnsi="Times New Roman"/>
          <w:sz w:val="24"/>
        </w:rPr>
        <w:t xml:space="preserve"> JA. 1974. </w:t>
      </w:r>
      <w:r>
        <w:rPr>
          <w:rFonts w:ascii="Times New Roman" w:eastAsia="Times New Roman" w:hAnsi="Times New Roman"/>
          <w:i/>
          <w:sz w:val="24"/>
        </w:rPr>
        <w:t>Project Appraisal and Planning for Developing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Countries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Oxford &amp; IBH Publ.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Muniraj</w:t>
      </w:r>
      <w:proofErr w:type="spellEnd"/>
      <w:r>
        <w:rPr>
          <w:rFonts w:ascii="Times New Roman" w:eastAsia="Times New Roman" w:hAnsi="Times New Roman"/>
          <w:sz w:val="24"/>
        </w:rPr>
        <w:t xml:space="preserve"> R. 1987. </w:t>
      </w:r>
      <w:r>
        <w:rPr>
          <w:rFonts w:ascii="Times New Roman" w:eastAsia="Times New Roman" w:hAnsi="Times New Roman"/>
          <w:i/>
          <w:sz w:val="24"/>
        </w:rPr>
        <w:t>Farm Finance for Development</w:t>
      </w:r>
      <w:r>
        <w:rPr>
          <w:rFonts w:ascii="Times New Roman" w:eastAsia="Times New Roman" w:hAnsi="Times New Roman"/>
          <w:sz w:val="24"/>
        </w:rPr>
        <w:t>. Oxford &amp; IBH Publ.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4920"/>
        <w:gridCol w:w="1440"/>
      </w:tblGrid>
      <w:tr w:rsidR="00C963E5" w:rsidTr="00C07BEC">
        <w:trPr>
          <w:trHeight w:val="276"/>
        </w:trPr>
        <w:tc>
          <w:tcPr>
            <w:tcW w:w="1940" w:type="dxa"/>
            <w:shd w:val="clear" w:color="auto" w:fill="auto"/>
            <w:vAlign w:val="bottom"/>
          </w:tcPr>
          <w:p w:rsidR="00C963E5" w:rsidRDefault="00C963E5" w:rsidP="00C07BE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AG ECON 510</w:t>
            </w:r>
          </w:p>
        </w:tc>
        <w:tc>
          <w:tcPr>
            <w:tcW w:w="4920" w:type="dxa"/>
            <w:shd w:val="clear" w:color="auto" w:fill="auto"/>
            <w:vAlign w:val="bottom"/>
          </w:tcPr>
          <w:p w:rsidR="00C963E5" w:rsidRDefault="00C963E5" w:rsidP="00C07BEC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INTERNATIONAL ECONOMICS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63E5" w:rsidRDefault="00C963E5" w:rsidP="00C07BE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1+1</w:t>
            </w:r>
          </w:p>
        </w:tc>
      </w:tr>
    </w:tbl>
    <w:p w:rsidR="00C963E5" w:rsidRDefault="00C963E5" w:rsidP="00C963E5">
      <w:pPr>
        <w:spacing w:line="238" w:lineRule="auto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C963E5" w:rsidRDefault="00C963E5" w:rsidP="00C963E5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C963E5" w:rsidRPr="00C963E5" w:rsidRDefault="00C963E5" w:rsidP="00C963E5">
      <w:pPr>
        <w:spacing w:line="242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Scope and Significance of International Economics - The role of trade- General Equilibrium in a Closed Economy (Autarky Equilibrium) – Equilibrium in a Simple Open Economy - Possibility of World Trade - Trade gains and Trade Equilibrium.</w:t>
      </w:r>
    </w:p>
    <w:p w:rsidR="00C963E5" w:rsidRDefault="00C963E5" w:rsidP="00C963E5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C963E5" w:rsidRDefault="00C963E5" w:rsidP="00C963E5">
      <w:pPr>
        <w:spacing w:line="26" w:lineRule="exact"/>
        <w:rPr>
          <w:rFonts w:ascii="Times New Roman" w:eastAsia="Times New Roman" w:hAnsi="Times New Roman"/>
        </w:rPr>
      </w:pPr>
    </w:p>
    <w:p w:rsidR="00C963E5" w:rsidRDefault="00C963E5" w:rsidP="00C963E5">
      <w:pPr>
        <w:spacing w:line="239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Tariff, Producer Subsidy, Export Subsidy, Import Quota and Export Voluntary Restraints- The Case of Small Country and Large Country Case.</w:t>
      </w:r>
    </w:p>
    <w:p w:rsidR="00C963E5" w:rsidRDefault="00C963E5" w:rsidP="00C963E5">
      <w:pPr>
        <w:spacing w:line="1" w:lineRule="exact"/>
        <w:rPr>
          <w:rFonts w:ascii="Times New Roman" w:eastAsia="Times New Roman" w:hAnsi="Times New Roman"/>
        </w:rPr>
      </w:pPr>
    </w:p>
    <w:p w:rsidR="00C963E5" w:rsidRDefault="00C963E5" w:rsidP="00C963E5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C963E5" w:rsidRDefault="00C963E5" w:rsidP="00C963E5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Ricardian</w:t>
      </w:r>
      <w:proofErr w:type="spellEnd"/>
      <w:r>
        <w:rPr>
          <w:rFonts w:ascii="Times New Roman" w:eastAsia="Times New Roman" w:hAnsi="Times New Roman"/>
          <w:sz w:val="24"/>
        </w:rPr>
        <w:t xml:space="preserve"> Model of Trade- Specific Factors Model- </w:t>
      </w:r>
      <w:proofErr w:type="spellStart"/>
      <w:r>
        <w:rPr>
          <w:rFonts w:ascii="Times New Roman" w:eastAsia="Times New Roman" w:hAnsi="Times New Roman"/>
          <w:sz w:val="24"/>
        </w:rPr>
        <w:t>Heckscher</w:t>
      </w:r>
      <w:proofErr w:type="spellEnd"/>
      <w:r>
        <w:rPr>
          <w:rFonts w:ascii="Times New Roman" w:eastAsia="Times New Roman" w:hAnsi="Times New Roman"/>
          <w:sz w:val="24"/>
        </w:rPr>
        <w:t xml:space="preserve"> - Ohlin Model - Trade Creation and Trade Diversion – Offer Curve - Export Supply Elasticity and Import Demand Elasticity - Comparative Advantage and Absolute Advantage.</w:t>
      </w:r>
      <w:r w:rsidRPr="00C963E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Terms of Trade – Trade Blocks.</w:t>
      </w:r>
    </w:p>
    <w:p w:rsidR="00C963E5" w:rsidRDefault="00C963E5" w:rsidP="00C963E5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V</w:t>
      </w:r>
    </w:p>
    <w:p w:rsidR="00C963E5" w:rsidRDefault="00C963E5" w:rsidP="00C963E5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IMF, World Bank, IDA, IFC, ADB – International Trade agreements – Uruguay Round – GATT – WTO.</w:t>
      </w:r>
    </w:p>
    <w:p w:rsidR="00C963E5" w:rsidRDefault="00C963E5" w:rsidP="00C963E5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Practical</w:t>
      </w:r>
    </w:p>
    <w:p w:rsidR="00C963E5" w:rsidRDefault="00C963E5" w:rsidP="00C963E5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Producer's Surplus, Consumer's Surplus, National Welfare under Autarky and Free Trade Equilibrium with small and large country assumption- Estimation of Trade Gains- Estimation of competitive and comparative measures like NPC, EPC, ERP and DRC- Estimation of Offer Curve Elasticity- Estimation of Effect of Tariff, Export Subsidy, Producer Subsidy, Import Quota and Export Voluntary Restraints on National Welfare- Estimation of </w:t>
      </w:r>
      <w:proofErr w:type="spellStart"/>
      <w:r>
        <w:rPr>
          <w:rFonts w:ascii="Times New Roman" w:eastAsia="Times New Roman" w:hAnsi="Times New Roman"/>
          <w:sz w:val="24"/>
        </w:rPr>
        <w:t>Ricardian</w:t>
      </w:r>
      <w:proofErr w:type="spellEnd"/>
      <w:r>
        <w:rPr>
          <w:rFonts w:ascii="Times New Roman" w:eastAsia="Times New Roman" w:hAnsi="Times New Roman"/>
          <w:sz w:val="24"/>
        </w:rPr>
        <w:t xml:space="preserve"> Model - Estimation of Effect of Trade under Specific Factor Model- Estimation of trade Equilibrium under </w:t>
      </w:r>
      <w:proofErr w:type="spellStart"/>
      <w:r>
        <w:rPr>
          <w:rFonts w:ascii="Times New Roman" w:eastAsia="Times New Roman" w:hAnsi="Times New Roman"/>
          <w:sz w:val="24"/>
        </w:rPr>
        <w:t>Heckscher</w:t>
      </w:r>
      <w:proofErr w:type="spellEnd"/>
      <w:r>
        <w:rPr>
          <w:rFonts w:ascii="Times New Roman" w:eastAsia="Times New Roman" w:hAnsi="Times New Roman"/>
          <w:sz w:val="24"/>
        </w:rPr>
        <w:t xml:space="preserve"> -Ohlin model - Trade Creation and Diversion.</w:t>
      </w:r>
    </w:p>
    <w:p w:rsidR="00C963E5" w:rsidRDefault="00C963E5" w:rsidP="00C963E5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C963E5" w:rsidRDefault="00C963E5" w:rsidP="00C963E5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Apple Yard DR &amp; Field AJ Jr. 1995. </w:t>
      </w:r>
      <w:r>
        <w:rPr>
          <w:rFonts w:ascii="Times New Roman" w:eastAsia="Times New Roman" w:hAnsi="Times New Roman"/>
          <w:i/>
          <w:sz w:val="24"/>
        </w:rPr>
        <w:t>International Economics - Trade, Theory and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Policy</w:t>
      </w:r>
      <w:r>
        <w:rPr>
          <w:rFonts w:ascii="Times New Roman" w:eastAsia="Times New Roman" w:hAnsi="Times New Roman"/>
          <w:sz w:val="24"/>
        </w:rPr>
        <w:t>. Irwin, Chicago.</w:t>
      </w:r>
    </w:p>
    <w:p w:rsidR="00C963E5" w:rsidRDefault="00C963E5" w:rsidP="00C963E5">
      <w:pPr>
        <w:spacing w:line="0" w:lineRule="atLeast"/>
        <w:ind w:left="1800" w:right="-119" w:hanging="18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Cherunilam</w:t>
      </w:r>
      <w:proofErr w:type="spellEnd"/>
      <w:r>
        <w:rPr>
          <w:rFonts w:ascii="Times New Roman" w:eastAsia="Times New Roman" w:hAnsi="Times New Roman"/>
          <w:sz w:val="24"/>
        </w:rPr>
        <w:t xml:space="preserve"> F. 1998. </w:t>
      </w:r>
      <w:r>
        <w:rPr>
          <w:rFonts w:ascii="Times New Roman" w:eastAsia="Times New Roman" w:hAnsi="Times New Roman"/>
          <w:i/>
          <w:sz w:val="24"/>
        </w:rPr>
        <w:t>International Economics</w:t>
      </w:r>
      <w:r>
        <w:rPr>
          <w:rFonts w:ascii="Times New Roman" w:eastAsia="Times New Roman" w:hAnsi="Times New Roman"/>
          <w:sz w:val="24"/>
        </w:rPr>
        <w:t xml:space="preserve">. Tata McGraw </w:t>
      </w:r>
      <w:proofErr w:type="spellStart"/>
      <w:r>
        <w:rPr>
          <w:rFonts w:ascii="Times New Roman" w:eastAsia="Times New Roman" w:hAnsi="Times New Roman"/>
          <w:sz w:val="24"/>
        </w:rPr>
        <w:t>Hill.</w:t>
      </w:r>
      <w:bookmarkStart w:id="5" w:name="page48"/>
      <w:bookmarkEnd w:id="5"/>
      <w:proofErr w:type="spellEnd"/>
    </w:p>
    <w:p w:rsidR="00C963E5" w:rsidRDefault="00C963E5" w:rsidP="00AD4E33">
      <w:pPr>
        <w:spacing w:line="0" w:lineRule="atLeast"/>
        <w:ind w:left="1800" w:right="-119" w:hanging="18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4"/>
        </w:rPr>
        <w:t>Krugman</w:t>
      </w:r>
      <w:proofErr w:type="spellEnd"/>
      <w:r>
        <w:rPr>
          <w:rFonts w:ascii="Times New Roman" w:eastAsia="Times New Roman" w:hAnsi="Times New Roman"/>
          <w:sz w:val="24"/>
        </w:rPr>
        <w:t xml:space="preserve"> PR &amp; </w:t>
      </w:r>
      <w:proofErr w:type="spellStart"/>
      <w:r>
        <w:rPr>
          <w:rFonts w:ascii="Times New Roman" w:eastAsia="Times New Roman" w:hAnsi="Times New Roman"/>
          <w:sz w:val="24"/>
        </w:rPr>
        <w:t>Obstfeld</w:t>
      </w:r>
      <w:proofErr w:type="spellEnd"/>
      <w:r>
        <w:rPr>
          <w:rFonts w:ascii="Times New Roman" w:eastAsia="Times New Roman" w:hAnsi="Times New Roman"/>
          <w:sz w:val="24"/>
        </w:rPr>
        <w:t xml:space="preserve"> M. 2000. </w:t>
      </w:r>
      <w:r>
        <w:rPr>
          <w:rFonts w:ascii="Times New Roman" w:eastAsia="Times New Roman" w:hAnsi="Times New Roman"/>
          <w:i/>
          <w:sz w:val="24"/>
        </w:rPr>
        <w:t>International Economics – Theory and Policy</w:t>
      </w:r>
      <w:r>
        <w:rPr>
          <w:rFonts w:ascii="Times New Roman" w:eastAsia="Times New Roman" w:hAnsi="Times New Roman"/>
          <w:sz w:val="24"/>
        </w:rPr>
        <w:t>. Addison-Wesley.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5400"/>
        <w:gridCol w:w="960"/>
      </w:tblGrid>
      <w:tr w:rsidR="00085BCA" w:rsidTr="00AA561A">
        <w:trPr>
          <w:trHeight w:val="276"/>
        </w:trPr>
        <w:tc>
          <w:tcPr>
            <w:tcW w:w="19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AG ECON 503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EVOLUTION OF ECONOMIC THOUGHT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85BCA" w:rsidRDefault="00D11A08" w:rsidP="00AA561A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085BCA">
              <w:rPr>
                <w:rFonts w:ascii="Times New Roman" w:eastAsia="Times New Roman" w:hAnsi="Times New Roman"/>
                <w:b/>
                <w:sz w:val="24"/>
              </w:rPr>
              <w:t>+0</w:t>
            </w:r>
          </w:p>
        </w:tc>
      </w:tr>
    </w:tbl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1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Approaches for the study of history of economic thought – Absolutist vs. Relativist approaches – Evolution of Economic Thought vs. Economic History. Ancient economic thought – medieval economic thought – mercantilism – </w:t>
      </w:r>
      <w:proofErr w:type="spellStart"/>
      <w:r>
        <w:rPr>
          <w:rFonts w:ascii="Times New Roman" w:eastAsia="Times New Roman" w:hAnsi="Times New Roman"/>
          <w:sz w:val="24"/>
        </w:rPr>
        <w:t>physiocracy</w:t>
      </w:r>
      <w:proofErr w:type="spellEnd"/>
      <w:r>
        <w:rPr>
          <w:rFonts w:ascii="Times New Roman" w:eastAsia="Times New Roman" w:hAnsi="Times New Roman"/>
          <w:sz w:val="24"/>
        </w:rPr>
        <w:t xml:space="preserve"> – Forerunners of Classical Political Economy.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085BCA" w:rsidRPr="00F07F99" w:rsidRDefault="00085BCA" w:rsidP="00F07F99">
      <w:pPr>
        <w:spacing w:line="242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Development of Classical Thoughts (Adam Smith, Robert Malthus and David Ricardo) – Critics of Classical Thoughts- Socialist critics – Socialist and Marxian Economic Ideas – Austrian School of Thought – Origins of Formal Microeconomic Analysis – William Stanley Jevons, </w:t>
      </w:r>
      <w:proofErr w:type="spellStart"/>
      <w:r>
        <w:rPr>
          <w:rFonts w:ascii="Times New Roman" w:eastAsia="Times New Roman" w:hAnsi="Times New Roman"/>
          <w:sz w:val="24"/>
        </w:rPr>
        <w:t>Cournot</w:t>
      </w:r>
      <w:proofErr w:type="spellEnd"/>
      <w:r>
        <w:rPr>
          <w:rFonts w:ascii="Times New Roman" w:eastAsia="Times New Roman" w:hAnsi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/>
          <w:sz w:val="24"/>
        </w:rPr>
        <w:t>Dupuit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085BCA" w:rsidRDefault="00085BCA" w:rsidP="00085BCA">
      <w:pPr>
        <w:spacing w:line="26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 birth of neoclassical economic thought – Marshall and </w:t>
      </w:r>
      <w:proofErr w:type="spellStart"/>
      <w:r>
        <w:rPr>
          <w:rFonts w:ascii="Times New Roman" w:eastAsia="Times New Roman" w:hAnsi="Times New Roman"/>
          <w:sz w:val="24"/>
        </w:rPr>
        <w:t>Walras</w:t>
      </w:r>
      <w:proofErr w:type="spellEnd"/>
      <w:r>
        <w:rPr>
          <w:rFonts w:ascii="Times New Roman" w:eastAsia="Times New Roman" w:hAnsi="Times New Roman"/>
          <w:sz w:val="24"/>
        </w:rPr>
        <w:t xml:space="preserve"> – General Equilibrium Theory - Welfare Theory – Keynesian economics.</w:t>
      </w:r>
    </w:p>
    <w:p w:rsidR="00F07F99" w:rsidRDefault="00085BCA" w:rsidP="00F07F99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IV</w:t>
      </w:r>
      <w:bookmarkStart w:id="6" w:name="page41"/>
      <w:bookmarkEnd w:id="6"/>
    </w:p>
    <w:p w:rsidR="00F07F99" w:rsidRPr="0095717E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Era of globalization – Experiences of developing world - Rigidity of the past vs. emerging realism – The changing path of international Institutions to economic growth and development approaches.</w:t>
      </w:r>
    </w:p>
    <w:p w:rsidR="00A30C5A" w:rsidRDefault="00A30C5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</w:p>
    <w:p w:rsidR="00A30C5A" w:rsidRDefault="00A30C5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lastRenderedPageBreak/>
        <w:t>UNIT V</w:t>
      </w:r>
    </w:p>
    <w:p w:rsidR="0095717E" w:rsidRPr="00A30C5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Economic Thought in India – </w:t>
      </w:r>
      <w:proofErr w:type="spellStart"/>
      <w:r>
        <w:rPr>
          <w:rFonts w:ascii="Times New Roman" w:eastAsia="Times New Roman" w:hAnsi="Times New Roman"/>
          <w:sz w:val="24"/>
        </w:rPr>
        <w:t>Naoroji</w:t>
      </w:r>
      <w:proofErr w:type="spellEnd"/>
      <w:r>
        <w:rPr>
          <w:rFonts w:ascii="Times New Roman" w:eastAsia="Times New Roman" w:hAnsi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/>
          <w:sz w:val="24"/>
        </w:rPr>
        <w:t>Gokhale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</w:rPr>
        <w:t>Gandhian</w:t>
      </w:r>
      <w:proofErr w:type="spellEnd"/>
      <w:r>
        <w:rPr>
          <w:rFonts w:ascii="Times New Roman" w:eastAsia="Times New Roman" w:hAnsi="Times New Roman"/>
          <w:sz w:val="24"/>
        </w:rPr>
        <w:t xml:space="preserve"> Economics - Economic thought of independent India – Nehru’s economic philosophy - Experiences of the Structural adjustment </w:t>
      </w:r>
      <w:proofErr w:type="spellStart"/>
      <w:r>
        <w:rPr>
          <w:rFonts w:ascii="Times New Roman" w:eastAsia="Times New Roman" w:hAnsi="Times New Roman"/>
          <w:sz w:val="24"/>
        </w:rPr>
        <w:t>programmes</w:t>
      </w:r>
      <w:proofErr w:type="spellEnd"/>
      <w:r>
        <w:rPr>
          <w:rFonts w:ascii="Times New Roman" w:eastAsia="Times New Roman" w:hAnsi="Times New Roman"/>
          <w:sz w:val="24"/>
        </w:rPr>
        <w:t xml:space="preserve"> of the post liberalization era.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Blaug</w:t>
      </w:r>
      <w:proofErr w:type="spellEnd"/>
      <w:r>
        <w:rPr>
          <w:rFonts w:ascii="Times New Roman" w:eastAsia="Times New Roman" w:hAnsi="Times New Roman"/>
          <w:sz w:val="24"/>
        </w:rPr>
        <w:t xml:space="preserve"> M. 1964. </w:t>
      </w:r>
      <w:r>
        <w:rPr>
          <w:rFonts w:ascii="Times New Roman" w:eastAsia="Times New Roman" w:hAnsi="Times New Roman"/>
          <w:i/>
          <w:sz w:val="24"/>
        </w:rPr>
        <w:t>Economic Theory in Retrospect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Heineman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Blaug</w:t>
      </w:r>
      <w:proofErr w:type="spellEnd"/>
      <w:r>
        <w:rPr>
          <w:rFonts w:ascii="Times New Roman" w:eastAsia="Times New Roman" w:hAnsi="Times New Roman"/>
          <w:sz w:val="24"/>
        </w:rPr>
        <w:t xml:space="preserve">  M.  1986.  </w:t>
      </w:r>
      <w:r>
        <w:rPr>
          <w:rFonts w:ascii="Times New Roman" w:eastAsia="Times New Roman" w:hAnsi="Times New Roman"/>
          <w:i/>
          <w:sz w:val="24"/>
        </w:rPr>
        <w:t>Economic  History  a</w:t>
      </w:r>
      <w:r w:rsidR="00A30C5A">
        <w:rPr>
          <w:rFonts w:ascii="Times New Roman" w:eastAsia="Times New Roman" w:hAnsi="Times New Roman"/>
          <w:i/>
          <w:sz w:val="24"/>
        </w:rPr>
        <w:t xml:space="preserve">nd  the  History  of  Economic  </w:t>
      </w:r>
      <w:r>
        <w:rPr>
          <w:rFonts w:ascii="Times New Roman" w:eastAsia="Times New Roman" w:hAnsi="Times New Roman"/>
          <w:i/>
          <w:sz w:val="24"/>
        </w:rPr>
        <w:t>Thought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Wheatsheaf</w:t>
      </w:r>
      <w:proofErr w:type="spellEnd"/>
      <w:r>
        <w:rPr>
          <w:rFonts w:ascii="Times New Roman" w:eastAsia="Times New Roman" w:hAnsi="Times New Roman"/>
          <w:sz w:val="24"/>
        </w:rPr>
        <w:t xml:space="preserve"> Books, Brighton.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Ekelund</w:t>
      </w:r>
      <w:proofErr w:type="spellEnd"/>
      <w:r>
        <w:rPr>
          <w:rFonts w:ascii="Times New Roman" w:eastAsia="Times New Roman" w:hAnsi="Times New Roman"/>
          <w:sz w:val="24"/>
        </w:rPr>
        <w:t xml:space="preserve"> RB &amp; Hebert RF. 1975. </w:t>
      </w:r>
      <w:r>
        <w:rPr>
          <w:rFonts w:ascii="Times New Roman" w:eastAsia="Times New Roman" w:hAnsi="Times New Roman"/>
          <w:i/>
          <w:sz w:val="24"/>
        </w:rPr>
        <w:t>A History of Economic Theory and Methods</w:t>
      </w:r>
      <w:r w:rsidR="00A30C5A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McGraw-Hill.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John  Mills  A.  2002.  </w:t>
      </w:r>
      <w:r>
        <w:rPr>
          <w:rFonts w:ascii="Times New Roman" w:eastAsia="Times New Roman" w:hAnsi="Times New Roman"/>
          <w:i/>
          <w:sz w:val="24"/>
        </w:rPr>
        <w:t>Critical  History  of  Economics:  Missed  Opportunities</w:t>
      </w:r>
      <w:r>
        <w:rPr>
          <w:rFonts w:ascii="Times New Roman" w:eastAsia="Times New Roman" w:hAnsi="Times New Roman"/>
          <w:sz w:val="24"/>
        </w:rPr>
        <w:t>. Palgrave Macmillan.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Screpanti</w:t>
      </w:r>
      <w:proofErr w:type="spellEnd"/>
      <w:r>
        <w:rPr>
          <w:rFonts w:ascii="Times New Roman" w:eastAsia="Times New Roman" w:hAnsi="Times New Roman"/>
          <w:sz w:val="24"/>
        </w:rPr>
        <w:t xml:space="preserve"> E &amp; </w:t>
      </w:r>
      <w:proofErr w:type="spellStart"/>
      <w:r>
        <w:rPr>
          <w:rFonts w:ascii="Times New Roman" w:eastAsia="Times New Roman" w:hAnsi="Times New Roman"/>
          <w:sz w:val="24"/>
        </w:rPr>
        <w:t>Zamagni</w:t>
      </w:r>
      <w:proofErr w:type="spellEnd"/>
      <w:r>
        <w:rPr>
          <w:rFonts w:ascii="Times New Roman" w:eastAsia="Times New Roman" w:hAnsi="Times New Roman"/>
          <w:sz w:val="24"/>
        </w:rPr>
        <w:t xml:space="preserve"> S. 1995. </w:t>
      </w:r>
      <w:r>
        <w:rPr>
          <w:rFonts w:ascii="Times New Roman" w:eastAsia="Times New Roman" w:hAnsi="Times New Roman"/>
          <w:i/>
          <w:sz w:val="24"/>
        </w:rPr>
        <w:t>An Outline of the History of Economic Thought</w:t>
      </w:r>
      <w:r>
        <w:rPr>
          <w:rFonts w:ascii="Times New Roman" w:eastAsia="Times New Roman" w:hAnsi="Times New Roman"/>
          <w:sz w:val="24"/>
        </w:rPr>
        <w:t>. Clarendon Press, Oxford.</w:t>
      </w:r>
    </w:p>
    <w:p w:rsidR="000E3A11" w:rsidRDefault="000E3A11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4100"/>
        <w:gridCol w:w="2260"/>
      </w:tblGrid>
      <w:tr w:rsidR="00085BCA" w:rsidTr="00AA561A">
        <w:trPr>
          <w:trHeight w:val="276"/>
        </w:trPr>
        <w:tc>
          <w:tcPr>
            <w:tcW w:w="194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AG ECON 507</w:t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ECONOMETRICS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85BCA" w:rsidRDefault="00085BCA" w:rsidP="00AA561A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2+1</w:t>
            </w:r>
          </w:p>
        </w:tc>
      </w:tr>
    </w:tbl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30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Introduction – relationship between economic theory, mathematical economics, models and econometrics, methodology of econometrics-regression analysis.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95717E" w:rsidRPr="0095717E" w:rsidRDefault="00085BCA" w:rsidP="0095717E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Basic two variable regression - assumptions estimation and interpretation-approaches to estimation - OLS, MLE and their properties - extensions to multi variable models-multiple regression estimation and interpretation.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95717E" w:rsidRPr="00A30C5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Violation of assumptions – identification, consequences and remedies for </w:t>
      </w:r>
      <w:proofErr w:type="spellStart"/>
      <w:r>
        <w:rPr>
          <w:rFonts w:ascii="Times New Roman" w:eastAsia="Times New Roman" w:hAnsi="Times New Roman"/>
          <w:sz w:val="24"/>
        </w:rPr>
        <w:t>Multicollinearity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heteroscedasticity</w:t>
      </w:r>
      <w:proofErr w:type="spellEnd"/>
      <w:r>
        <w:rPr>
          <w:rFonts w:ascii="Times New Roman" w:eastAsia="Times New Roman" w:hAnsi="Times New Roman"/>
          <w:sz w:val="24"/>
        </w:rPr>
        <w:t>, autocorrelation – data problems and remedial approaches - model misspecification.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IV</w:t>
      </w:r>
    </w:p>
    <w:p w:rsidR="00085BCA" w:rsidRDefault="00085BCA" w:rsidP="00A30C5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Use of dummy variables-limited dependent variables – specification, estimation and interpretation.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bookmarkStart w:id="7" w:name="page45"/>
      <w:bookmarkEnd w:id="7"/>
      <w:r>
        <w:rPr>
          <w:rFonts w:ascii="Times New Roman" w:eastAsia="Times New Roman" w:hAnsi="Times New Roman"/>
          <w:b/>
          <w:sz w:val="24"/>
        </w:rPr>
        <w:lastRenderedPageBreak/>
        <w:t>Practical</w:t>
      </w:r>
    </w:p>
    <w:p w:rsidR="00085BCA" w:rsidRDefault="00085BCA" w:rsidP="00085BCA">
      <w:pPr>
        <w:spacing w:line="30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Single equation two variable model specification and estimation - hypothesis testing- transformations of functional forms and OLS application-estimation of multiple regression model - hypothesis testing - testing and correcting specification errors - testing and managing </w:t>
      </w:r>
      <w:proofErr w:type="spellStart"/>
      <w:r>
        <w:rPr>
          <w:rFonts w:ascii="Times New Roman" w:eastAsia="Times New Roman" w:hAnsi="Times New Roman"/>
          <w:sz w:val="24"/>
        </w:rPr>
        <w:t>Multicollinearity</w:t>
      </w:r>
      <w:proofErr w:type="spellEnd"/>
      <w:r>
        <w:rPr>
          <w:rFonts w:ascii="Times New Roman" w:eastAsia="Times New Roman" w:hAnsi="Times New Roman"/>
          <w:sz w:val="24"/>
        </w:rPr>
        <w:t xml:space="preserve"> - testing and managing </w:t>
      </w:r>
      <w:proofErr w:type="spellStart"/>
      <w:r>
        <w:rPr>
          <w:rFonts w:ascii="Times New Roman" w:eastAsia="Times New Roman" w:hAnsi="Times New Roman"/>
          <w:sz w:val="24"/>
        </w:rPr>
        <w:t>heteroscedasticity</w:t>
      </w:r>
      <w:proofErr w:type="spellEnd"/>
      <w:r>
        <w:rPr>
          <w:rFonts w:ascii="Times New Roman" w:eastAsia="Times New Roman" w:hAnsi="Times New Roman"/>
          <w:sz w:val="24"/>
        </w:rPr>
        <w:t xml:space="preserve"> - testing and managing autocorrelation - estimation of regressions with dummy variables - estimation of regression with limited dependent variable - identification of equations in simultaneous equation systems.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Gujarati DN. 2003. </w:t>
      </w:r>
      <w:r>
        <w:rPr>
          <w:rFonts w:ascii="Times New Roman" w:eastAsia="Times New Roman" w:hAnsi="Times New Roman"/>
          <w:i/>
          <w:sz w:val="24"/>
        </w:rPr>
        <w:t>Basic Econometrics</w:t>
      </w:r>
      <w:r>
        <w:rPr>
          <w:rFonts w:ascii="Times New Roman" w:eastAsia="Times New Roman" w:hAnsi="Times New Roman"/>
          <w:sz w:val="24"/>
        </w:rPr>
        <w:t>. McGraw Hill.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Johnson AG Jr., Johnson MB &amp; </w:t>
      </w:r>
      <w:proofErr w:type="spellStart"/>
      <w:r>
        <w:rPr>
          <w:rFonts w:ascii="Times New Roman" w:eastAsia="Times New Roman" w:hAnsi="Times New Roman"/>
          <w:sz w:val="24"/>
        </w:rPr>
        <w:t>Buse</w:t>
      </w:r>
      <w:proofErr w:type="spellEnd"/>
      <w:r>
        <w:rPr>
          <w:rFonts w:ascii="Times New Roman" w:eastAsia="Times New Roman" w:hAnsi="Times New Roman"/>
          <w:sz w:val="24"/>
        </w:rPr>
        <w:t xml:space="preserve"> RC. 1990. </w:t>
      </w:r>
      <w:r>
        <w:rPr>
          <w:rFonts w:ascii="Times New Roman" w:eastAsia="Times New Roman" w:hAnsi="Times New Roman"/>
          <w:i/>
          <w:sz w:val="24"/>
        </w:rPr>
        <w:t>Econometrics - Basic and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Applied. </w:t>
      </w:r>
      <w:r>
        <w:rPr>
          <w:rFonts w:ascii="Times New Roman" w:eastAsia="Times New Roman" w:hAnsi="Times New Roman"/>
          <w:sz w:val="24"/>
        </w:rPr>
        <w:t>MacMillan.</w:t>
      </w:r>
    </w:p>
    <w:p w:rsidR="00085BCA" w:rsidRDefault="00085BCA" w:rsidP="00085BCA">
      <w:pPr>
        <w:spacing w:line="0" w:lineRule="atLeast"/>
        <w:ind w:left="2440" w:hanging="71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Kelejan</w:t>
      </w:r>
      <w:proofErr w:type="spellEnd"/>
      <w:r>
        <w:rPr>
          <w:rFonts w:ascii="Times New Roman" w:eastAsia="Times New Roman" w:hAnsi="Times New Roman"/>
          <w:sz w:val="24"/>
        </w:rPr>
        <w:t xml:space="preserve"> HH &amp; Oates WE. 1994.</w:t>
      </w:r>
      <w:r>
        <w:rPr>
          <w:rFonts w:ascii="Times New Roman" w:eastAsia="Times New Roman" w:hAnsi="Times New Roman"/>
          <w:i/>
          <w:sz w:val="24"/>
        </w:rPr>
        <w:t>Introduction to Econometrics Principles and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Applications</w:t>
      </w:r>
      <w:r>
        <w:rPr>
          <w:rFonts w:ascii="Times New Roman" w:eastAsia="Times New Roman" w:hAnsi="Times New Roman"/>
          <w:sz w:val="24"/>
        </w:rPr>
        <w:t>. Harper and Row Publ.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Koutsoyianis</w:t>
      </w:r>
      <w:proofErr w:type="spellEnd"/>
      <w:r>
        <w:rPr>
          <w:rFonts w:ascii="Times New Roman" w:eastAsia="Times New Roman" w:hAnsi="Times New Roman"/>
          <w:sz w:val="24"/>
        </w:rPr>
        <w:t xml:space="preserve"> A. 1997. </w:t>
      </w:r>
      <w:r>
        <w:rPr>
          <w:rFonts w:ascii="Times New Roman" w:eastAsia="Times New Roman" w:hAnsi="Times New Roman"/>
          <w:i/>
          <w:sz w:val="24"/>
        </w:rPr>
        <w:t>Theory of Econometrics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Barner</w:t>
      </w:r>
      <w:proofErr w:type="spellEnd"/>
      <w:r>
        <w:rPr>
          <w:rFonts w:ascii="Times New Roman" w:eastAsia="Times New Roman" w:hAnsi="Times New Roman"/>
          <w:sz w:val="24"/>
        </w:rPr>
        <w:t xml:space="preserve"> &amp; Noble.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Maddala</w:t>
      </w:r>
      <w:proofErr w:type="spellEnd"/>
      <w:r>
        <w:rPr>
          <w:rFonts w:ascii="Times New Roman" w:eastAsia="Times New Roman" w:hAnsi="Times New Roman"/>
          <w:sz w:val="24"/>
        </w:rPr>
        <w:t xml:space="preserve"> GS. 1992. </w:t>
      </w:r>
      <w:r>
        <w:rPr>
          <w:rFonts w:ascii="Times New Roman" w:eastAsia="Times New Roman" w:hAnsi="Times New Roman"/>
          <w:i/>
          <w:sz w:val="24"/>
        </w:rPr>
        <w:t>Introduction to Econometrics</w:t>
      </w:r>
      <w:r>
        <w:rPr>
          <w:rFonts w:ascii="Times New Roman" w:eastAsia="Times New Roman" w:hAnsi="Times New Roman"/>
          <w:sz w:val="24"/>
        </w:rPr>
        <w:t>. MacMillan.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Maddala</w:t>
      </w:r>
      <w:proofErr w:type="spellEnd"/>
      <w:r>
        <w:rPr>
          <w:rFonts w:ascii="Times New Roman" w:eastAsia="Times New Roman" w:hAnsi="Times New Roman"/>
          <w:sz w:val="24"/>
        </w:rPr>
        <w:t xml:space="preserve"> GS. 1997. </w:t>
      </w:r>
      <w:r>
        <w:rPr>
          <w:rFonts w:ascii="Times New Roman" w:eastAsia="Times New Roman" w:hAnsi="Times New Roman"/>
          <w:i/>
          <w:sz w:val="24"/>
        </w:rPr>
        <w:t>Econometrics.</w:t>
      </w:r>
      <w:r>
        <w:rPr>
          <w:rFonts w:ascii="Times New Roman" w:eastAsia="Times New Roman" w:hAnsi="Times New Roman"/>
          <w:sz w:val="24"/>
        </w:rPr>
        <w:t xml:space="preserve"> McGraw Hill.</w:t>
      </w:r>
    </w:p>
    <w:p w:rsidR="0095717E" w:rsidRDefault="00085BCA" w:rsidP="00085BCA">
      <w:pPr>
        <w:spacing w:line="248" w:lineRule="auto"/>
        <w:ind w:left="2440" w:hanging="71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Pindyck</w:t>
      </w:r>
      <w:proofErr w:type="spellEnd"/>
      <w:r>
        <w:rPr>
          <w:rFonts w:ascii="Times New Roman" w:eastAsia="Times New Roman" w:hAnsi="Times New Roman"/>
          <w:sz w:val="24"/>
        </w:rPr>
        <w:t xml:space="preserve"> RS &amp; </w:t>
      </w:r>
      <w:proofErr w:type="spellStart"/>
      <w:r>
        <w:rPr>
          <w:rFonts w:ascii="Times New Roman" w:eastAsia="Times New Roman" w:hAnsi="Times New Roman"/>
          <w:sz w:val="24"/>
        </w:rPr>
        <w:t>Rubinfeld</w:t>
      </w:r>
      <w:proofErr w:type="spellEnd"/>
      <w:r>
        <w:rPr>
          <w:rFonts w:ascii="Times New Roman" w:eastAsia="Times New Roman" w:hAnsi="Times New Roman"/>
          <w:sz w:val="24"/>
        </w:rPr>
        <w:t xml:space="preserve"> DL. 1990. </w:t>
      </w:r>
      <w:r>
        <w:rPr>
          <w:rFonts w:ascii="Times New Roman" w:eastAsia="Times New Roman" w:hAnsi="Times New Roman"/>
          <w:i/>
          <w:sz w:val="24"/>
        </w:rPr>
        <w:t>Econometrics Models and Econometric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Forecasts</w:t>
      </w:r>
      <w:r>
        <w:rPr>
          <w:rFonts w:ascii="Times New Roman" w:eastAsia="Times New Roman" w:hAnsi="Times New Roman"/>
          <w:sz w:val="24"/>
        </w:rPr>
        <w:t>. McGraw Hill.</w:t>
      </w:r>
    </w:p>
    <w:p w:rsidR="00085BCA" w:rsidRDefault="00085BCA" w:rsidP="00F07F99">
      <w:pPr>
        <w:tabs>
          <w:tab w:val="left" w:pos="2420"/>
          <w:tab w:val="left" w:pos="8180"/>
        </w:tabs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AG ECON 508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LINEAR PROGRAMMING</w:t>
      </w:r>
      <w:r>
        <w:rPr>
          <w:rFonts w:ascii="Times New Roman" w:eastAsia="Times New Roman" w:hAnsi="Times New Roman"/>
        </w:rPr>
        <w:tab/>
      </w:r>
      <w:r w:rsidR="00D11A08"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b/>
          <w:sz w:val="24"/>
        </w:rPr>
        <w:t xml:space="preserve">+1 </w:t>
      </w:r>
    </w:p>
    <w:p w:rsidR="00085BCA" w:rsidRDefault="00085BCA" w:rsidP="00085BCA">
      <w:pPr>
        <w:spacing w:line="238" w:lineRule="auto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Theory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</w:t>
      </w:r>
    </w:p>
    <w:p w:rsidR="00085BCA" w:rsidRDefault="00085BCA" w:rsidP="00085BCA">
      <w:pPr>
        <w:spacing w:line="239" w:lineRule="auto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Decision Making- Concepts of decision making, introduction to quantitative tools, introduction to linear programming, uses of LP in different fields, graphic solution to problems, formulation of problems.</w:t>
      </w:r>
    </w:p>
    <w:p w:rsidR="00085BCA" w:rsidRDefault="00085BCA" w:rsidP="00085BCA">
      <w:pPr>
        <w:spacing w:line="2" w:lineRule="exact"/>
        <w:rPr>
          <w:rFonts w:ascii="Times New Roman" w:eastAsia="Times New Roman" w:hAnsi="Times New Roman"/>
        </w:rPr>
      </w:pP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Simplex</w:t>
      </w:r>
      <w:proofErr w:type="spellEnd"/>
      <w:r>
        <w:rPr>
          <w:rFonts w:ascii="Times New Roman" w:eastAsia="Times New Roman" w:hAnsi="Times New Roman"/>
          <w:sz w:val="24"/>
        </w:rPr>
        <w:t xml:space="preserve"> Method: Concept of simplex Method, solving profit maximization and cost minimizations problems. Formulation of farms and </w:t>
      </w:r>
      <w:r w:rsidR="00A30C5A">
        <w:rPr>
          <w:rFonts w:ascii="Times New Roman" w:eastAsia="Times New Roman" w:hAnsi="Times New Roman"/>
          <w:sz w:val="24"/>
        </w:rPr>
        <w:t>nonfarm</w:t>
      </w:r>
      <w:r>
        <w:rPr>
          <w:rFonts w:ascii="Times New Roman" w:eastAsia="Times New Roman" w:hAnsi="Times New Roman"/>
          <w:sz w:val="24"/>
        </w:rPr>
        <w:t xml:space="preserve"> problems as linear programming models and solutions.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UNIT III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Extension of Linear Programming models: Variable resource and price programming, transportation problems, recursive programming, dynamic programming.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Practical</w:t>
      </w:r>
    </w:p>
    <w:p w:rsidR="00085BCA" w:rsidRDefault="00085BCA" w:rsidP="00085BCA">
      <w:pPr>
        <w:spacing w:line="0" w:lineRule="atLeast"/>
        <w:ind w:left="1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Graphical and algebraic formulation of linear programming models. Solving of maximization and minimization problems by simplex method. Formulation of the simplex matrices for typical farm situations.</w:t>
      </w:r>
    </w:p>
    <w:p w:rsidR="00085BCA" w:rsidRDefault="00085BCA" w:rsidP="00085BCA">
      <w:pPr>
        <w:spacing w:line="0" w:lineRule="atLeast"/>
        <w:ind w:lef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Suggested Readings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Dorfman</w:t>
      </w:r>
      <w:proofErr w:type="spellEnd"/>
      <w:r>
        <w:rPr>
          <w:rFonts w:ascii="Times New Roman" w:eastAsia="Times New Roman" w:hAnsi="Times New Roman"/>
          <w:sz w:val="24"/>
        </w:rPr>
        <w:t xml:space="preserve"> R. 1996. </w:t>
      </w:r>
      <w:r>
        <w:rPr>
          <w:rFonts w:ascii="Times New Roman" w:eastAsia="Times New Roman" w:hAnsi="Times New Roman"/>
          <w:i/>
          <w:sz w:val="24"/>
        </w:rPr>
        <w:t>Linear Programming &amp; Economic Analysis</w:t>
      </w:r>
      <w:r>
        <w:rPr>
          <w:rFonts w:ascii="Times New Roman" w:eastAsia="Times New Roman" w:hAnsi="Times New Roman"/>
          <w:sz w:val="24"/>
        </w:rPr>
        <w:t>. McGraw Hill.</w:t>
      </w:r>
    </w:p>
    <w:p w:rsidR="00085BCA" w:rsidRDefault="00085BCA" w:rsidP="00085BCA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Loomba</w:t>
      </w:r>
      <w:proofErr w:type="spellEnd"/>
      <w:r>
        <w:rPr>
          <w:rFonts w:ascii="Times New Roman" w:eastAsia="Times New Roman" w:hAnsi="Times New Roman"/>
          <w:sz w:val="24"/>
        </w:rPr>
        <w:t xml:space="preserve"> NP.2006. </w:t>
      </w:r>
      <w:r>
        <w:rPr>
          <w:rFonts w:ascii="Times New Roman" w:eastAsia="Times New Roman" w:hAnsi="Times New Roman"/>
          <w:i/>
          <w:sz w:val="24"/>
        </w:rPr>
        <w:t>Linear Programming</w:t>
      </w:r>
      <w:r>
        <w:rPr>
          <w:rFonts w:ascii="Times New Roman" w:eastAsia="Times New Roman" w:hAnsi="Times New Roman"/>
          <w:sz w:val="24"/>
        </w:rPr>
        <w:t>. Tata McGraw Hill.</w:t>
      </w:r>
    </w:p>
    <w:p w:rsidR="00085BCA" w:rsidRPr="00F07F99" w:rsidRDefault="00085BCA" w:rsidP="00F07F99">
      <w:pPr>
        <w:spacing w:line="0" w:lineRule="atLeast"/>
        <w:ind w:left="17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Shenoy</w:t>
      </w:r>
      <w:proofErr w:type="spellEnd"/>
      <w:r>
        <w:rPr>
          <w:rFonts w:ascii="Times New Roman" w:eastAsia="Times New Roman" w:hAnsi="Times New Roman"/>
          <w:sz w:val="24"/>
        </w:rPr>
        <w:t xml:space="preserve"> G. 1989. </w:t>
      </w:r>
      <w:r>
        <w:rPr>
          <w:rFonts w:ascii="Times New Roman" w:eastAsia="Times New Roman" w:hAnsi="Times New Roman"/>
          <w:i/>
          <w:sz w:val="24"/>
        </w:rPr>
        <w:t>Linear Programming-Principles &amp; Applications</w:t>
      </w:r>
      <w:r>
        <w:rPr>
          <w:rFonts w:ascii="Times New Roman" w:eastAsia="Times New Roman" w:hAnsi="Times New Roman"/>
          <w:sz w:val="24"/>
        </w:rPr>
        <w:t>. Wiley Eastern</w:t>
      </w:r>
      <w:r w:rsidR="00F07F9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Publ.</w:t>
      </w:r>
    </w:p>
    <w:p w:rsidR="0095717E" w:rsidRPr="0095717E" w:rsidRDefault="00085BCA" w:rsidP="0095717E">
      <w:pPr>
        <w:spacing w:line="274" w:lineRule="auto"/>
        <w:ind w:left="2440" w:hanging="719"/>
        <w:jc w:val="both"/>
        <w:rPr>
          <w:rFonts w:ascii="Times New Roman" w:eastAsia="Times New Roman" w:hAnsi="Times New Roman"/>
          <w:sz w:val="24"/>
        </w:rPr>
      </w:pPr>
      <w:bookmarkStart w:id="8" w:name="page46"/>
      <w:bookmarkEnd w:id="8"/>
      <w:proofErr w:type="spellStart"/>
      <w:r>
        <w:rPr>
          <w:rFonts w:ascii="Times New Roman" w:eastAsia="Times New Roman" w:hAnsi="Times New Roman"/>
          <w:sz w:val="24"/>
        </w:rPr>
        <w:t>Vaserstein</w:t>
      </w:r>
      <w:proofErr w:type="spellEnd"/>
      <w:r>
        <w:rPr>
          <w:rFonts w:ascii="Times New Roman" w:eastAsia="Times New Roman" w:hAnsi="Times New Roman"/>
          <w:sz w:val="24"/>
        </w:rPr>
        <w:t xml:space="preserve">. 2006. </w:t>
      </w:r>
      <w:r>
        <w:rPr>
          <w:rFonts w:ascii="Times New Roman" w:eastAsia="Times New Roman" w:hAnsi="Times New Roman"/>
          <w:i/>
          <w:sz w:val="24"/>
        </w:rPr>
        <w:t>Introduction to Linear Programming</w:t>
      </w:r>
      <w:r w:rsidR="00A30C5A">
        <w:rPr>
          <w:rFonts w:ascii="Times New Roman" w:eastAsia="Times New Roman" w:hAnsi="Times New Roman"/>
          <w:sz w:val="24"/>
        </w:rPr>
        <w:t xml:space="preserve">. Pearson Education </w:t>
      </w:r>
      <w:r>
        <w:rPr>
          <w:rFonts w:ascii="Times New Roman" w:eastAsia="Times New Roman" w:hAnsi="Times New Roman"/>
          <w:sz w:val="24"/>
        </w:rPr>
        <w:t>Publication</w:t>
      </w:r>
    </w:p>
    <w:p w:rsidR="004F0030" w:rsidRDefault="006864DD" w:rsidP="004F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 ECON</w:t>
      </w:r>
      <w:r w:rsidR="004F0030">
        <w:rPr>
          <w:rFonts w:ascii="Times New Roman" w:hAnsi="Times New Roman" w:cs="Times New Roman"/>
          <w:b/>
          <w:bCs/>
          <w:sz w:val="24"/>
          <w:szCs w:val="24"/>
        </w:rPr>
        <w:t xml:space="preserve"> 51</w:t>
      </w:r>
      <w:r w:rsidR="00D11A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127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F0030">
        <w:rPr>
          <w:rFonts w:ascii="Times New Roman" w:hAnsi="Times New Roman" w:cs="Times New Roman"/>
          <w:b/>
          <w:bCs/>
          <w:sz w:val="24"/>
          <w:szCs w:val="24"/>
        </w:rPr>
        <w:t xml:space="preserve"> RURAL MARKETING</w:t>
      </w:r>
      <w:r w:rsidR="00D11A08">
        <w:rPr>
          <w:rFonts w:ascii="Times New Roman" w:hAnsi="Times New Roman" w:cs="Times New Roman"/>
          <w:b/>
          <w:bCs/>
          <w:sz w:val="24"/>
          <w:szCs w:val="24"/>
        </w:rPr>
        <w:t xml:space="preserve">  2+1</w:t>
      </w:r>
    </w:p>
    <w:p w:rsidR="00D11A08" w:rsidRDefault="00D11A08" w:rsidP="00F07F99">
      <w:p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b/>
          <w:bCs/>
          <w:sz w:val="24"/>
          <w:szCs w:val="24"/>
        </w:rPr>
      </w:pPr>
    </w:p>
    <w:p w:rsidR="00D11A08" w:rsidRDefault="00D11A08" w:rsidP="00F07F99">
      <w:p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Theory</w:t>
      </w:r>
    </w:p>
    <w:p w:rsidR="00D11A08" w:rsidRDefault="00D11A08" w:rsidP="00F07F99">
      <w:p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b/>
          <w:bCs/>
          <w:sz w:val="24"/>
          <w:szCs w:val="24"/>
        </w:rPr>
      </w:pP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 and scope of rural marketing, nature and characteristics of rural markets, potential of rural markets in India, rural communication and distribution.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II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factors - socio-cultural, economic, demographic, technological and other environmental factors affecting rural marketing.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III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Rural consumer’s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behavior of rural consumers and farmers; buyer characteristics and buying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>; Rural v/s urban markets, customer relationship management, rural market research.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IV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marketing strategy - Marketing of consumer durable and non-durable goods and services in the rural markets with special reference to product planning; product mix, pricing Course Objective, pricing policy and pricing strategy, distribution strategy.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V</w:t>
      </w:r>
    </w:p>
    <w:p w:rsidR="004F0030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and communication strategy - Media planning, planning of distribution channels, and organizing personal selling in rural market in India, innovation in rural marketing.</w:t>
      </w:r>
    </w:p>
    <w:p w:rsidR="0095717E" w:rsidRDefault="0095717E" w:rsidP="006864DD">
      <w:p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0030" w:rsidRDefault="00D11A08" w:rsidP="006864DD">
      <w:p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Practical</w:t>
      </w:r>
    </w:p>
    <w:p w:rsidR="002443B8" w:rsidRDefault="002443B8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Conduct Survey of rural market, both primary and secondary case study of a minor and major commodity with respect to rural marketing channel prevailed in rural areas of UP. Estimation of Price spread-Costs, Margin and producer's share in consumer's rupee, Estimation of marketing efficiency, online search of </w:t>
      </w:r>
      <w:r w:rsidR="002D0F67">
        <w:rPr>
          <w:rFonts w:ascii="Times New Roman" w:hAnsi="Times New Roman" w:cs="Times New Roman"/>
          <w:bCs/>
          <w:sz w:val="24"/>
          <w:szCs w:val="24"/>
        </w:rPr>
        <w:t xml:space="preserve">market </w:t>
      </w:r>
      <w:r w:rsidR="002D0F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information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preparation of market intelligence report to various agricultural commodity with special reference to UP. </w:t>
      </w:r>
    </w:p>
    <w:p w:rsidR="004F0030" w:rsidRDefault="004F0030" w:rsidP="0095717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Suggested Readings</w:t>
      </w:r>
    </w:p>
    <w:p w:rsidR="00A30C5A" w:rsidRDefault="00A30C5A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4F0030" w:rsidRPr="00A30C5A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0C5A">
        <w:rPr>
          <w:rFonts w:ascii="Times New Roman" w:hAnsi="Times New Roman" w:cs="Times New Roman"/>
          <w:i/>
          <w:sz w:val="24"/>
          <w:szCs w:val="24"/>
        </w:rPr>
        <w:t>Krishnamacharyulu</w:t>
      </w:r>
      <w:proofErr w:type="spellEnd"/>
      <w:r w:rsidRPr="00A30C5A">
        <w:rPr>
          <w:rFonts w:ascii="Times New Roman" w:hAnsi="Times New Roman" w:cs="Times New Roman"/>
          <w:i/>
          <w:sz w:val="24"/>
          <w:szCs w:val="24"/>
        </w:rPr>
        <w:t xml:space="preserve"> C &amp; </w:t>
      </w:r>
      <w:proofErr w:type="spellStart"/>
      <w:r w:rsidRPr="00A30C5A">
        <w:rPr>
          <w:rFonts w:ascii="Times New Roman" w:hAnsi="Times New Roman" w:cs="Times New Roman"/>
          <w:i/>
          <w:sz w:val="24"/>
          <w:szCs w:val="24"/>
        </w:rPr>
        <w:t>Ramakrishan</w:t>
      </w:r>
      <w:proofErr w:type="spellEnd"/>
      <w:r w:rsidRPr="00A30C5A">
        <w:rPr>
          <w:rFonts w:ascii="Times New Roman" w:hAnsi="Times New Roman" w:cs="Times New Roman"/>
          <w:i/>
          <w:sz w:val="24"/>
          <w:szCs w:val="24"/>
        </w:rPr>
        <w:t xml:space="preserve"> L. 2002. </w:t>
      </w:r>
      <w:r w:rsidRPr="00A30C5A">
        <w:rPr>
          <w:rFonts w:ascii="Times New Roman" w:hAnsi="Times New Roman" w:cs="Times New Roman"/>
          <w:i/>
          <w:iCs/>
          <w:sz w:val="24"/>
          <w:szCs w:val="24"/>
        </w:rPr>
        <w:t>Rural Marketing</w:t>
      </w:r>
      <w:r w:rsidRPr="00A30C5A">
        <w:rPr>
          <w:rFonts w:ascii="Times New Roman" w:hAnsi="Times New Roman" w:cs="Times New Roman"/>
          <w:i/>
          <w:sz w:val="24"/>
          <w:szCs w:val="24"/>
        </w:rPr>
        <w:t xml:space="preserve">. Pearson </w:t>
      </w:r>
      <w:proofErr w:type="spellStart"/>
      <w:r w:rsidRPr="00A30C5A">
        <w:rPr>
          <w:rFonts w:ascii="Times New Roman" w:hAnsi="Times New Roman" w:cs="Times New Roman"/>
          <w:i/>
          <w:sz w:val="24"/>
          <w:szCs w:val="24"/>
        </w:rPr>
        <w:t>Edu</w:t>
      </w:r>
      <w:proofErr w:type="spellEnd"/>
      <w:r w:rsidRPr="00A30C5A">
        <w:rPr>
          <w:rFonts w:ascii="Times New Roman" w:hAnsi="Times New Roman" w:cs="Times New Roman"/>
          <w:i/>
          <w:sz w:val="24"/>
          <w:szCs w:val="24"/>
        </w:rPr>
        <w:t>.</w:t>
      </w:r>
    </w:p>
    <w:p w:rsidR="004F0030" w:rsidRPr="00A30C5A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0C5A">
        <w:rPr>
          <w:rFonts w:ascii="Times New Roman" w:hAnsi="Times New Roman" w:cs="Times New Roman"/>
          <w:i/>
          <w:sz w:val="24"/>
          <w:szCs w:val="24"/>
        </w:rPr>
        <w:t>Ramaswamy</w:t>
      </w:r>
      <w:proofErr w:type="spellEnd"/>
      <w:r w:rsidRPr="00A30C5A">
        <w:rPr>
          <w:rFonts w:ascii="Times New Roman" w:hAnsi="Times New Roman" w:cs="Times New Roman"/>
          <w:i/>
          <w:sz w:val="24"/>
          <w:szCs w:val="24"/>
        </w:rPr>
        <w:t xml:space="preserve"> VS &amp; </w:t>
      </w:r>
      <w:proofErr w:type="spellStart"/>
      <w:r w:rsidRPr="00A30C5A">
        <w:rPr>
          <w:rFonts w:ascii="Times New Roman" w:hAnsi="Times New Roman" w:cs="Times New Roman"/>
          <w:i/>
          <w:sz w:val="24"/>
          <w:szCs w:val="24"/>
        </w:rPr>
        <w:t>Nanakumari</w:t>
      </w:r>
      <w:proofErr w:type="spellEnd"/>
      <w:r w:rsidRPr="00A30C5A">
        <w:rPr>
          <w:rFonts w:ascii="Times New Roman" w:hAnsi="Times New Roman" w:cs="Times New Roman"/>
          <w:i/>
          <w:sz w:val="24"/>
          <w:szCs w:val="24"/>
        </w:rPr>
        <w:t xml:space="preserve"> S. 2006. </w:t>
      </w:r>
      <w:r w:rsidRPr="00A30C5A">
        <w:rPr>
          <w:rFonts w:ascii="Times New Roman" w:hAnsi="Times New Roman" w:cs="Times New Roman"/>
          <w:i/>
          <w:iCs/>
          <w:sz w:val="24"/>
          <w:szCs w:val="24"/>
        </w:rPr>
        <w:t>Marketing Management</w:t>
      </w:r>
      <w:r w:rsidRPr="00A30C5A">
        <w:rPr>
          <w:rFonts w:ascii="Times New Roman" w:hAnsi="Times New Roman" w:cs="Times New Roman"/>
          <w:i/>
          <w:sz w:val="24"/>
          <w:szCs w:val="24"/>
        </w:rPr>
        <w:t>. 3</w:t>
      </w:r>
      <w:r w:rsidRPr="00A30C5A">
        <w:rPr>
          <w:rFonts w:ascii="Times New Roman" w:hAnsi="Times New Roman" w:cs="Times New Roman"/>
          <w:i/>
          <w:sz w:val="16"/>
          <w:szCs w:val="16"/>
        </w:rPr>
        <w:t xml:space="preserve">rd </w:t>
      </w:r>
      <w:r w:rsidRPr="00A30C5A">
        <w:rPr>
          <w:rFonts w:ascii="Times New Roman" w:hAnsi="Times New Roman" w:cs="Times New Roman"/>
          <w:i/>
          <w:sz w:val="24"/>
          <w:szCs w:val="24"/>
        </w:rPr>
        <w:t>Ed. MacMillan Publ.</w:t>
      </w:r>
    </w:p>
    <w:p w:rsidR="004F0030" w:rsidRPr="00A30C5A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C5A">
        <w:rPr>
          <w:rFonts w:ascii="Times New Roman" w:hAnsi="Times New Roman" w:cs="Times New Roman"/>
          <w:i/>
          <w:sz w:val="24"/>
          <w:szCs w:val="24"/>
        </w:rPr>
        <w:t xml:space="preserve">Singh AK &amp; </w:t>
      </w:r>
      <w:proofErr w:type="spellStart"/>
      <w:r w:rsidRPr="00A30C5A">
        <w:rPr>
          <w:rFonts w:ascii="Times New Roman" w:hAnsi="Times New Roman" w:cs="Times New Roman"/>
          <w:i/>
          <w:sz w:val="24"/>
          <w:szCs w:val="24"/>
        </w:rPr>
        <w:t>Pandey</w:t>
      </w:r>
      <w:proofErr w:type="spellEnd"/>
      <w:r w:rsidRPr="00A30C5A">
        <w:rPr>
          <w:rFonts w:ascii="Times New Roman" w:hAnsi="Times New Roman" w:cs="Times New Roman"/>
          <w:i/>
          <w:sz w:val="24"/>
          <w:szCs w:val="24"/>
        </w:rPr>
        <w:t xml:space="preserve"> S. 2005. </w:t>
      </w:r>
      <w:r w:rsidRPr="00A30C5A">
        <w:rPr>
          <w:rFonts w:ascii="Times New Roman" w:hAnsi="Times New Roman" w:cs="Times New Roman"/>
          <w:i/>
          <w:iCs/>
          <w:sz w:val="24"/>
          <w:szCs w:val="24"/>
        </w:rPr>
        <w:t>Rural Marketing</w:t>
      </w:r>
      <w:r w:rsidRPr="00A30C5A">
        <w:rPr>
          <w:rFonts w:ascii="Times New Roman" w:hAnsi="Times New Roman" w:cs="Times New Roman"/>
          <w:i/>
          <w:sz w:val="24"/>
          <w:szCs w:val="24"/>
        </w:rPr>
        <w:t>. New Age.</w:t>
      </w:r>
    </w:p>
    <w:p w:rsidR="004F0030" w:rsidRPr="00A30C5A" w:rsidRDefault="004F0030" w:rsidP="00F07F99">
      <w:p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C5A">
        <w:rPr>
          <w:rFonts w:ascii="Times New Roman" w:hAnsi="Times New Roman" w:cs="Times New Roman"/>
          <w:i/>
          <w:sz w:val="24"/>
          <w:szCs w:val="24"/>
        </w:rPr>
        <w:t xml:space="preserve">Singh </w:t>
      </w:r>
      <w:proofErr w:type="spellStart"/>
      <w:r w:rsidRPr="00A30C5A">
        <w:rPr>
          <w:rFonts w:ascii="Times New Roman" w:hAnsi="Times New Roman" w:cs="Times New Roman"/>
          <w:i/>
          <w:sz w:val="24"/>
          <w:szCs w:val="24"/>
        </w:rPr>
        <w:t>Sukhpal</w:t>
      </w:r>
      <w:proofErr w:type="spellEnd"/>
      <w:r w:rsidRPr="00A30C5A">
        <w:rPr>
          <w:rFonts w:ascii="Times New Roman" w:hAnsi="Times New Roman" w:cs="Times New Roman"/>
          <w:i/>
          <w:sz w:val="24"/>
          <w:szCs w:val="24"/>
        </w:rPr>
        <w:t xml:space="preserve">. 2004. </w:t>
      </w:r>
      <w:r w:rsidRPr="00A30C5A">
        <w:rPr>
          <w:rFonts w:ascii="Times New Roman" w:hAnsi="Times New Roman" w:cs="Times New Roman"/>
          <w:i/>
          <w:iCs/>
          <w:sz w:val="24"/>
          <w:szCs w:val="24"/>
        </w:rPr>
        <w:t>Rural Marketing</w:t>
      </w:r>
      <w:r w:rsidRPr="00A30C5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0C5A">
        <w:rPr>
          <w:rFonts w:ascii="Times New Roman" w:hAnsi="Times New Roman" w:cs="Times New Roman"/>
          <w:i/>
          <w:sz w:val="24"/>
          <w:szCs w:val="24"/>
        </w:rPr>
        <w:t>Vikas</w:t>
      </w:r>
      <w:proofErr w:type="spellEnd"/>
      <w:r w:rsidRPr="00A30C5A">
        <w:rPr>
          <w:rFonts w:ascii="Times New Roman" w:hAnsi="Times New Roman" w:cs="Times New Roman"/>
          <w:i/>
          <w:sz w:val="24"/>
          <w:szCs w:val="24"/>
        </w:rPr>
        <w:t xml:space="preserve"> Publ. House.</w:t>
      </w:r>
    </w:p>
    <w:p w:rsidR="00875B39" w:rsidRPr="00875B39" w:rsidRDefault="00875B39" w:rsidP="0008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5B39" w:rsidRPr="00875B39" w:rsidSect="00085BC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AF1D48"/>
    <w:rsid w:val="000135A3"/>
    <w:rsid w:val="00085BCA"/>
    <w:rsid w:val="000E3A11"/>
    <w:rsid w:val="0010176E"/>
    <w:rsid w:val="0010543E"/>
    <w:rsid w:val="00133077"/>
    <w:rsid w:val="001475D5"/>
    <w:rsid w:val="001650CB"/>
    <w:rsid w:val="002443B8"/>
    <w:rsid w:val="00253A61"/>
    <w:rsid w:val="002D0F67"/>
    <w:rsid w:val="00374B0B"/>
    <w:rsid w:val="00385FE6"/>
    <w:rsid w:val="00386D90"/>
    <w:rsid w:val="004A0C23"/>
    <w:rsid w:val="004F0030"/>
    <w:rsid w:val="00550A02"/>
    <w:rsid w:val="00613E42"/>
    <w:rsid w:val="006227EE"/>
    <w:rsid w:val="00661122"/>
    <w:rsid w:val="006864DD"/>
    <w:rsid w:val="00822F30"/>
    <w:rsid w:val="00851D83"/>
    <w:rsid w:val="00875B39"/>
    <w:rsid w:val="008E65FC"/>
    <w:rsid w:val="008F3A0E"/>
    <w:rsid w:val="0095717E"/>
    <w:rsid w:val="009A0AD9"/>
    <w:rsid w:val="00A12591"/>
    <w:rsid w:val="00A138B9"/>
    <w:rsid w:val="00A30C5A"/>
    <w:rsid w:val="00AD127F"/>
    <w:rsid w:val="00AD4E33"/>
    <w:rsid w:val="00AF1D48"/>
    <w:rsid w:val="00B15EF5"/>
    <w:rsid w:val="00B306F7"/>
    <w:rsid w:val="00B75EF0"/>
    <w:rsid w:val="00BB2485"/>
    <w:rsid w:val="00C963E5"/>
    <w:rsid w:val="00D11A08"/>
    <w:rsid w:val="00EB6FCF"/>
    <w:rsid w:val="00F0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 stock</dc:creator>
  <cp:lastModifiedBy>puc stock</cp:lastModifiedBy>
  <cp:revision>28</cp:revision>
  <cp:lastPrinted>2019-08-01T10:55:00Z</cp:lastPrinted>
  <dcterms:created xsi:type="dcterms:W3CDTF">2019-08-01T09:06:00Z</dcterms:created>
  <dcterms:modified xsi:type="dcterms:W3CDTF">2019-08-01T14:55:00Z</dcterms:modified>
</cp:coreProperties>
</file>