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A" w:rsidRDefault="00363FCA" w:rsidP="00363FCA">
      <w:pPr>
        <w:spacing w:after="0" w:line="240" w:lineRule="auto"/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 xml:space="preserve">vf/kdkfj;ksa@deZpkfj;ksa </w:t>
      </w:r>
      <w:proofErr w:type="gramStart"/>
      <w:r>
        <w:rPr>
          <w:rFonts w:ascii="Kruti Dev 010" w:hAnsi="Kruti Dev 010"/>
          <w:b/>
          <w:sz w:val="48"/>
          <w:u w:val="single"/>
        </w:rPr>
        <w:t>dh</w:t>
      </w:r>
      <w:proofErr w:type="gramEnd"/>
      <w:r>
        <w:rPr>
          <w:rFonts w:ascii="Kruti Dev 010" w:hAnsi="Kruti Dev 010"/>
          <w:b/>
          <w:sz w:val="48"/>
          <w:u w:val="single"/>
        </w:rPr>
        <w:t xml:space="preserve"> lwph&amp;</w:t>
      </w:r>
    </w:p>
    <w:p w:rsidR="00363FCA" w:rsidRDefault="00363FCA" w:rsidP="00363FCA">
      <w:pPr>
        <w:spacing w:after="0" w:line="240" w:lineRule="auto"/>
        <w:jc w:val="both"/>
        <w:rPr>
          <w:rFonts w:ascii="Kruti Dev 010" w:hAnsi="Kruti Dev 010"/>
          <w:sz w:val="3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003"/>
        <w:gridCol w:w="4238"/>
        <w:gridCol w:w="4335"/>
      </w:tblGrid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 w:cs="Times New Roman"/>
                <w:b/>
                <w:sz w:val="32"/>
              </w:rPr>
            </w:pPr>
            <w:r>
              <w:rPr>
                <w:rFonts w:ascii="Kruti Dev 010" w:hAnsi="Kruti Dev 010" w:cs="Times New Roman"/>
                <w:b/>
                <w:sz w:val="32"/>
              </w:rPr>
              <w:t>Ø-la-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uke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in uke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izks0 MkW0 jktk jke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dqyifr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lqthr dqekj tk;loky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dqylfpo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e`R;qUt;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foRr vf/kdkjh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enueksgu HkV~V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 pkSgku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jkekJ;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lwjr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flag tk;loky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nhidqekj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jkts”k dqekj tSu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jkeleq&gt;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Qrsg cgknqj 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vQlj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mn;jkt iVsy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izeksn dqekj flag dkSf”kd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 ukjk;.k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mfeZyk nsoh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ukeoj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 flUgk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ns”knhid f=ikBh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misUnz dqekj ikBd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cgknqj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Lo#i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uhrk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jkeizlkn 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“kekZ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Hkjr dqWoj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i`Foh jkt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¼fuxksg½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vksadkj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tXknEck feJ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Kkus”k ijk”kjh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jRukdj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/keZiky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gseUr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j?kqquUnu izlkn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KkusUnz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ukFk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ukjk;.k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izlkn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dykorh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v”ouh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“kh”kiky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 fd”kksj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lej cgknqj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lk/kuk nsoh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nsokuUn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¼Nakxqj½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eksgEen lykmn~nhu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izse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cgknqj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izHkkdj pkScs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tuknZu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xksiky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pkScs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vuwi dqekj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jtuhdkUr f=ikBh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lksudj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 yky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izrki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nhun;ky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deys”k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“kE”kqtek valkjh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#[klkuk ijohu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Hkkjrh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dqekj R;kxh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ys[kkdkj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deZohj flag rksej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futh lfpo dqyifr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jger mYykg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lqoks/k dqekj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izlkn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clUr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d#.kk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dEI;qVj izksxzkej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vfer oRl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dEI;wVj izksxzkej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v”kqrks’k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dEI;qVj 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dEI;qVj 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dEI;qVj vkijsVj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/keZ”khyk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jfoUnz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lqeu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gfj”pUnz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fnfXot;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c`ts”k dqekj lksudj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D;keqn~nhu [kkW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LorU= dqekj 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Jhjke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lq”khy dqekj iztkifr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LokehukFk izlkn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vfHkeU;q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 “kekZ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“kkg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xksiky fu’kkn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“kekZ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lrsUnz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in~ek dqekjh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MkVk bUVªhvkijsVj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eSdsfud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izdk”k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fo|qr dqekj eYy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dSVykxj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iadt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QksVksxzkQj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vkuUn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rduhdh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[ksy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izlkn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bUnzs”k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elmnqy glu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fo”odekZ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“;ke f=ikBh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dkyh pju lsB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jkelsod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foosd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eSykl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 xml:space="preserve">Jh eksfgUnz iky 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lwcsyky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pUnz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f”koukFk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Hkkjr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uUgs yky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ghjk 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fcjtw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“ke”kkn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pkS/kjh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pUnz”ks[kj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uoys”k dqekj xkSM+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fd”kqu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dsnkj flag usxh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pUnsz”k “kekZ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lkbDyks vkijsVj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nso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vtqZu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vter vyh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fpjkx vyh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 th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b”kjkj [kkW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QjkZ'k de pkSdhnkj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cqdfy¶Vj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/khjt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IyEcj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V~;wcj vkijsVj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feJ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jkelgk;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oekZ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gfj}kj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lastRenderedPageBreak/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lastRenderedPageBreak/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jke”kj.k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mcSn vgen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“kf”kdkUr f=ikBh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uUnth “kkg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izlkn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eqUuk jkmr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vftr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pUnzcyh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xkSM+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jk/kkje.k iVsy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jk;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ikpwjke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“kehe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jktifr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jks”ku dqekj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lR;izdk”k xqIrk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fotsUnz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dSyk”k 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ft;kyky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eqjkjh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jkepUnz 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egkRke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pUnzHkw’k.k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guqeku flag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xhrk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xkSre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vk”kk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ehuk nsoh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tSusUnz dqekj fo”odekZ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fl)kFkZ dqekj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nsos”k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HkwisUnz ukFk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“kkjnkuUn mik/;k;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vthr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,l0ch0,p0 fjtoh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lEiw.kkZuUn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izdk”k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izdk”k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f=Hkqou ukFk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iq’iyrk f=ikBh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ohjsUnz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jkt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?ku”;ke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osn izdk”k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 fd”kksj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f”konkl vxzoky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ferry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jkeyky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jk/ks”;ke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jfrjke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pUnz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foosdkuUn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izrki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izrki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dkUr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johUnz dqekj vks&gt;k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“khyk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lkftnk ckuks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ujsUnz izrki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d`iklkxj mik/;k;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js[kk jkuh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N=iky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isze”kadj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cgknqj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jkefeyu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fnyxhj glu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jk/kseksgu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lq/kk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“kqDyk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uojax yky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losZ”k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f”ko”kadj flag lksyadh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nsoh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vatuh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vk”kqrks’k ukjk;.k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cgknqj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dqekj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 lkgc pkSgku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tks[ku yky xkSM+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bUnzHkku nwcs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 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jket”k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lfrjke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mRre dqekj pkScs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vkseizdk”k feJ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jkeJ; oekZ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lquhy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ukxsUnz izlkn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tk;loky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ykypUnz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cf”k’B ukjk;.k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flag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lq/khj izlkn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fcgkjh yky xqIrk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cgknqj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frokjh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okgu pkyd ¼vf/kla[; Lohd`r in½ 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nhukukFk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veynkj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fu”kk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eksgu pUnz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lS;~;n eks0 beke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“kekZ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euh’k oekZ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fo|kuUn mik/;k;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fo”odekZ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fodjek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okjhUnz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f}tsUnz nRr mik/;k;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“kadj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cjdr mYyk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vjfoUnz dqekj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“kgukot [kkW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xksiky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 pUnz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“kqDyk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eUuq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mik/;k;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dqekj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ekuth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“kqDyk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jktcyh iztkifr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lR;jke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ikjl 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nw/kukFk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lqjs”k 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pUnz vLFkkuk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f”kouUnu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Hkksyk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jhrk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pUnu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ckdsyky ;kno ¼izFke½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 ckdsyky ;kno ¼f+}rh;½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jkej{kk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dsoy ik.Ms;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ykythr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tSlyky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NksVs yky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lw”khyk nsoh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lq’kek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ykyth 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/kuhpUn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eksrh yky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jktnsbZ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okVjeSu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gfjtu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fo;jj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 “kj.k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tqcsj vgen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vgen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iIih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m|ku lqijokbtj] fu/kkZfjr osru ¼lafonk½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gfjnso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okMZ O;k; fu/kkZfjr osru ¼lafonk½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fo”odekZ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_pk dqekjh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_f’k j?kqoa”kh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vo”ks’k dqekj tk;loky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dq0 “kqHkk JhokLro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mRd’kZ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fpUrk flag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“kkfUr feJk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ekS;Z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ekS;kZ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lkgc yky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KkupUnz fo”odekZ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dkjisUVj fu/kkZfjr osru ¼lafonk½</w:t>
            </w:r>
          </w:p>
        </w:tc>
      </w:tr>
      <w:tr w:rsidR="00363FCA" w:rsidTr="00363FCA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rqylh jke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eqUuk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lyke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jQhd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dkfey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v”kjQ vyh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363FCA" w:rsidTr="00363FCA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jkgr vyh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</w:tbl>
    <w:p w:rsidR="00624591" w:rsidRDefault="00624591"/>
    <w:sectPr w:rsidR="0062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74E"/>
    <w:multiLevelType w:val="hybridMultilevel"/>
    <w:tmpl w:val="620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63FCA"/>
    <w:rsid w:val="00363FCA"/>
    <w:rsid w:val="0062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3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C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63FC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63F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CA"/>
    <w:pPr>
      <w:spacing w:after="0" w:line="240" w:lineRule="auto"/>
    </w:pPr>
    <w:rPr>
      <w:rFonts w:eastAsia="SimSun"/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363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6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CA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3F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3FCA"/>
  </w:style>
  <w:style w:type="table" w:styleId="TableGrid">
    <w:name w:val="Table Grid"/>
    <w:basedOn w:val="TableNormal"/>
    <w:rsid w:val="00363FC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VBSPU</dc:creator>
  <cp:keywords/>
  <dc:description/>
  <cp:lastModifiedBy>VBSPU</cp:lastModifiedBy>
  <cp:revision>2</cp:revision>
  <dcterms:created xsi:type="dcterms:W3CDTF">2019-02-14T07:52:00Z</dcterms:created>
  <dcterms:modified xsi:type="dcterms:W3CDTF">2019-02-14T07:52:00Z</dcterms:modified>
</cp:coreProperties>
</file>