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7" w:type="dxa"/>
        <w:tblInd w:w="170" w:type="dxa"/>
        <w:tblLayout w:type="fixed"/>
        <w:tblCellMar>
          <w:left w:w="170" w:type="dxa"/>
          <w:right w:w="170" w:type="dxa"/>
        </w:tblCellMar>
        <w:tblLook w:val="0000"/>
      </w:tblPr>
      <w:tblGrid>
        <w:gridCol w:w="2939"/>
        <w:gridCol w:w="7628"/>
      </w:tblGrid>
      <w:tr w:rsidR="006B04F3" w:rsidTr="0046009D">
        <w:trPr>
          <w:cantSplit/>
          <w:trHeight w:val="13924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4F3" w:rsidRDefault="00000DA9">
            <w:pPr>
              <w:pStyle w:val="Nome"/>
              <w:ind w:left="0" w:firstLine="0"/>
              <w:rPr>
                <w:i/>
                <w:iCs/>
              </w:rPr>
            </w:pPr>
            <w:r w:rsidRPr="00000DA9">
              <w:rPr>
                <w:noProof/>
              </w:rPr>
              <w:pict>
                <v:rect id="_x0000_s1026" style="position:absolute;margin-left:-5.05pt;margin-top:11.1pt;width:513pt;height:27pt;z-index:251657728" fillcolor="silver" stroked="f" strokeweight="0">
                  <v:textbox style="mso-next-textbox:#_x0000_s1026" inset="0,.72pt,0,.72pt">
                    <w:txbxContent>
                      <w:p w:rsidR="006B04F3" w:rsidRPr="001130F9" w:rsidRDefault="00090520" w:rsidP="00F20BF2">
                        <w:pPr>
                          <w:pStyle w:val="Heading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Resume</w:t>
                        </w:r>
                        <w:r w:rsidR="00B55A09">
                          <w:rPr>
                            <w:sz w:val="28"/>
                            <w:szCs w:val="28"/>
                          </w:rPr>
                          <w:t xml:space="preserve"> -   Maneesh Kumar Gupta</w:t>
                        </w:r>
                      </w:p>
                    </w:txbxContent>
                  </v:textbox>
                </v:rect>
              </w:pict>
            </w:r>
          </w:p>
          <w:p w:rsidR="007051F3" w:rsidRDefault="007051F3">
            <w:pPr>
              <w:pStyle w:val="Nome"/>
              <w:ind w:left="0" w:firstLine="0"/>
              <w:rPr>
                <w:i/>
                <w:iCs/>
                <w:sz w:val="10"/>
                <w:szCs w:val="10"/>
              </w:rPr>
            </w:pPr>
          </w:p>
          <w:p w:rsidR="007051F3" w:rsidRDefault="007051F3">
            <w:pPr>
              <w:pStyle w:val="Nome"/>
              <w:ind w:left="0" w:firstLine="0"/>
              <w:rPr>
                <w:i/>
                <w:iCs/>
                <w:sz w:val="10"/>
                <w:szCs w:val="10"/>
              </w:rPr>
            </w:pPr>
          </w:p>
          <w:p w:rsidR="007051F3" w:rsidRDefault="007051F3">
            <w:pPr>
              <w:pStyle w:val="Nome"/>
              <w:ind w:left="0" w:firstLine="0"/>
              <w:rPr>
                <w:i/>
                <w:iCs/>
                <w:sz w:val="10"/>
                <w:szCs w:val="10"/>
              </w:rPr>
            </w:pPr>
          </w:p>
          <w:p w:rsidR="007051F3" w:rsidRDefault="007051F3">
            <w:pPr>
              <w:pStyle w:val="Nome"/>
              <w:ind w:left="0" w:firstLine="0"/>
              <w:rPr>
                <w:i/>
                <w:iCs/>
                <w:sz w:val="10"/>
                <w:szCs w:val="10"/>
              </w:rPr>
            </w:pPr>
          </w:p>
          <w:p w:rsidR="007051F3" w:rsidRDefault="007051F3">
            <w:pPr>
              <w:pStyle w:val="Nome"/>
              <w:ind w:left="0" w:firstLine="0"/>
              <w:rPr>
                <w:i/>
                <w:iCs/>
                <w:sz w:val="10"/>
                <w:szCs w:val="10"/>
              </w:rPr>
            </w:pPr>
          </w:p>
          <w:p w:rsidR="007051F3" w:rsidRDefault="007051F3">
            <w:pPr>
              <w:pStyle w:val="Nome"/>
              <w:ind w:left="0" w:firstLine="0"/>
              <w:rPr>
                <w:i/>
                <w:iCs/>
                <w:sz w:val="10"/>
                <w:szCs w:val="10"/>
              </w:rPr>
            </w:pPr>
          </w:p>
          <w:p w:rsidR="006B04F3" w:rsidRDefault="006B04F3">
            <w:pPr>
              <w:pStyle w:val="Nome"/>
              <w:ind w:left="0" w:firstLine="0"/>
              <w:rPr>
                <w:i/>
                <w:iCs/>
              </w:rPr>
            </w:pPr>
          </w:p>
          <w:tbl>
            <w:tblPr>
              <w:tblpPr w:leftFromText="180" w:rightFromText="180" w:vertAnchor="text" w:horzAnchor="margin" w:tblpXSpec="center" w:tblpY="-14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758"/>
            </w:tblGrid>
            <w:tr w:rsidR="007E4E72" w:rsidRPr="00A066C4" w:rsidTr="0046009D">
              <w:trPr>
                <w:trHeight w:val="2022"/>
              </w:trPr>
              <w:tc>
                <w:tcPr>
                  <w:tcW w:w="1758" w:type="dxa"/>
                  <w:shd w:val="clear" w:color="auto" w:fill="auto"/>
                </w:tcPr>
                <w:p w:rsidR="007E4E72" w:rsidRPr="00A066C4" w:rsidRDefault="002A5050" w:rsidP="008C1B74">
                  <w:pPr>
                    <w:ind w:hanging="113"/>
                    <w:rPr>
                      <w:b/>
                      <w:i/>
                      <w:iCs/>
                      <w:sz w:val="22"/>
                      <w:u w:val="single"/>
                    </w:rPr>
                  </w:pPr>
                  <w:r>
                    <w:rPr>
                      <w:b/>
                      <w:i/>
                      <w:iCs/>
                      <w:noProof/>
                      <w:sz w:val="22"/>
                      <w:u w:val="single"/>
                    </w:rPr>
                    <w:drawing>
                      <wp:inline distT="0" distB="0" distL="0" distR="0">
                        <wp:extent cx="1028700" cy="1283426"/>
                        <wp:effectExtent l="19050" t="0" r="0" b="0"/>
                        <wp:docPr id="3" name="Picture 2" descr="1#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#11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8700" cy="12834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051F3" w:rsidRDefault="007051F3">
            <w:pPr>
              <w:rPr>
                <w:b/>
                <w:i/>
                <w:iCs/>
                <w:sz w:val="22"/>
                <w:u w:val="single"/>
              </w:rPr>
            </w:pPr>
          </w:p>
          <w:p w:rsidR="006B04F3" w:rsidRDefault="006B04F3">
            <w:pPr>
              <w:rPr>
                <w:b/>
                <w:i/>
                <w:iCs/>
                <w:sz w:val="22"/>
                <w:u w:val="single"/>
              </w:rPr>
            </w:pPr>
            <w:r>
              <w:rPr>
                <w:b/>
                <w:i/>
                <w:iCs/>
                <w:sz w:val="22"/>
                <w:u w:val="single"/>
              </w:rPr>
              <w:t>E-mail:</w:t>
            </w:r>
          </w:p>
          <w:p w:rsidR="006B04F3" w:rsidRDefault="00883ACD">
            <w:pPr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Maneesh05444g@rediffmail.com</w:t>
            </w:r>
            <w:r w:rsidR="006B04F3">
              <w:rPr>
                <w:b/>
                <w:iCs/>
                <w:sz w:val="22"/>
              </w:rPr>
              <w:t>.com</w:t>
            </w:r>
          </w:p>
          <w:p w:rsidR="006B349B" w:rsidRDefault="006B349B">
            <w:pPr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Manishcripton@gmail.com</w:t>
            </w:r>
          </w:p>
          <w:p w:rsidR="006B04F3" w:rsidRPr="0046009D" w:rsidRDefault="00CF7A29" w:rsidP="00DB15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Mobile: </w:t>
            </w:r>
            <w:r w:rsidR="00883ACD">
              <w:rPr>
                <w:b/>
                <w:color w:val="000000"/>
              </w:rPr>
              <w:t>+91-</w:t>
            </w:r>
            <w:r w:rsidR="00DB1546">
              <w:rPr>
                <w:b/>
                <w:color w:val="000000"/>
              </w:rPr>
              <w:t>8874489860</w:t>
            </w:r>
          </w:p>
          <w:p w:rsidR="007E4E72" w:rsidRDefault="007E4E72">
            <w:pPr>
              <w:rPr>
                <w:sz w:val="22"/>
              </w:rPr>
            </w:pPr>
          </w:p>
          <w:p w:rsidR="00A0296B" w:rsidRPr="00A0296B" w:rsidRDefault="00A0296B">
            <w:pPr>
              <w:rPr>
                <w:b/>
                <w:color w:val="FF0000"/>
                <w:sz w:val="22"/>
              </w:rPr>
            </w:pPr>
            <w:r w:rsidRPr="00A0296B">
              <w:rPr>
                <w:b/>
                <w:color w:val="FF0000"/>
                <w:sz w:val="22"/>
              </w:rPr>
              <w:t>Adhar no- 848922687804</w:t>
            </w:r>
          </w:p>
          <w:p w:rsidR="007E4E72" w:rsidRDefault="007E4E72">
            <w:pPr>
              <w:rPr>
                <w:sz w:val="22"/>
              </w:rPr>
            </w:pPr>
          </w:p>
          <w:p w:rsidR="006B04F3" w:rsidRPr="00D14E56" w:rsidRDefault="006B04F3">
            <w:pPr>
              <w:rPr>
                <w:iCs/>
                <w:color w:val="000000"/>
                <w:u w:val="single"/>
              </w:rPr>
            </w:pPr>
            <w:r w:rsidRPr="00D14E56">
              <w:rPr>
                <w:b/>
                <w:iCs/>
                <w:color w:val="000000"/>
                <w:sz w:val="22"/>
                <w:u w:val="single"/>
              </w:rPr>
              <w:t>Permanent Address</w:t>
            </w:r>
          </w:p>
          <w:p w:rsidR="00F20BF2" w:rsidRDefault="00087D7B">
            <w:pPr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u w:val="single"/>
              </w:rPr>
              <w:t>Bramh Nagar</w:t>
            </w:r>
          </w:p>
          <w:p w:rsidR="002B385E" w:rsidRDefault="006138B8">
            <w:pPr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u w:val="single"/>
              </w:rPr>
              <w:t xml:space="preserve">City </w:t>
            </w:r>
            <w:r w:rsidR="00087D7B">
              <w:rPr>
                <w:i/>
                <w:iCs/>
                <w:color w:val="000000"/>
                <w:u w:val="single"/>
              </w:rPr>
              <w:t>–Robertsganj</w:t>
            </w:r>
          </w:p>
          <w:p w:rsidR="002B385E" w:rsidRDefault="006138B8">
            <w:pPr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u w:val="single"/>
              </w:rPr>
              <w:t xml:space="preserve">Dist.- </w:t>
            </w:r>
            <w:r w:rsidR="00087D7B">
              <w:rPr>
                <w:i/>
                <w:iCs/>
                <w:color w:val="000000"/>
                <w:u w:val="single"/>
              </w:rPr>
              <w:t>Sonebhadra</w:t>
            </w:r>
          </w:p>
          <w:p w:rsidR="002B385E" w:rsidRDefault="002B385E">
            <w:pPr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u w:val="single"/>
              </w:rPr>
              <w:t>State</w:t>
            </w:r>
            <w:r w:rsidR="00087D7B">
              <w:rPr>
                <w:i/>
                <w:iCs/>
                <w:color w:val="000000"/>
                <w:u w:val="single"/>
              </w:rPr>
              <w:t>–Uttar Pradesh</w:t>
            </w:r>
          </w:p>
          <w:p w:rsidR="002B385E" w:rsidRDefault="002B385E">
            <w:pPr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u w:val="single"/>
              </w:rPr>
              <w:t>Pin No.-</w:t>
            </w:r>
            <w:r w:rsidR="00087D7B">
              <w:rPr>
                <w:i/>
                <w:iCs/>
                <w:color w:val="000000"/>
                <w:u w:val="single"/>
              </w:rPr>
              <w:t>231216</w:t>
            </w:r>
          </w:p>
          <w:p w:rsidR="007E4E72" w:rsidRDefault="007E4E72">
            <w:pPr>
              <w:rPr>
                <w:b/>
                <w:bCs/>
                <w:i/>
                <w:iCs/>
                <w:color w:val="000000"/>
              </w:rPr>
            </w:pPr>
          </w:p>
          <w:p w:rsidR="00166FFC" w:rsidRPr="00455595" w:rsidRDefault="006B04F3" w:rsidP="00455595">
            <w:pPr>
              <w:rPr>
                <w:b/>
                <w:i/>
                <w:iCs/>
                <w:sz w:val="22"/>
                <w:u w:val="single"/>
              </w:rPr>
            </w:pPr>
            <w:r>
              <w:rPr>
                <w:b/>
                <w:i/>
                <w:iCs/>
                <w:sz w:val="22"/>
                <w:u w:val="single"/>
              </w:rPr>
              <w:t>Personal Data:</w:t>
            </w:r>
          </w:p>
          <w:p w:rsidR="006B04F3" w:rsidRDefault="006B04F3">
            <w:pPr>
              <w:tabs>
                <w:tab w:val="left" w:pos="1335"/>
              </w:tabs>
            </w:pPr>
          </w:p>
          <w:p w:rsidR="00166FFC" w:rsidRDefault="00166FFC">
            <w:pPr>
              <w:tabs>
                <w:tab w:val="left" w:pos="1245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Name- </w:t>
            </w:r>
            <w:r w:rsidRPr="00166FFC">
              <w:rPr>
                <w:bCs/>
                <w:sz w:val="20"/>
                <w:szCs w:val="20"/>
              </w:rPr>
              <w:t>Maneesh Kumar Gupta</w:t>
            </w:r>
          </w:p>
          <w:p w:rsidR="00166FFC" w:rsidRPr="00166FFC" w:rsidRDefault="00166FFC">
            <w:pPr>
              <w:tabs>
                <w:tab w:val="left" w:pos="1245"/>
              </w:tabs>
              <w:rPr>
                <w:bCs/>
                <w:sz w:val="20"/>
                <w:szCs w:val="20"/>
              </w:rPr>
            </w:pPr>
          </w:p>
          <w:p w:rsidR="00455595" w:rsidRPr="00455595" w:rsidRDefault="00455595">
            <w:pPr>
              <w:tabs>
                <w:tab w:val="left" w:pos="1245"/>
              </w:tabs>
              <w:rPr>
                <w:b/>
                <w:bCs/>
                <w:sz w:val="20"/>
                <w:szCs w:val="20"/>
              </w:rPr>
            </w:pPr>
            <w:r w:rsidRPr="00455595">
              <w:rPr>
                <w:b/>
                <w:bCs/>
                <w:sz w:val="20"/>
                <w:szCs w:val="20"/>
              </w:rPr>
              <w:t xml:space="preserve">Father name- </w:t>
            </w:r>
          </w:p>
          <w:p w:rsidR="00455595" w:rsidRDefault="00455595">
            <w:pPr>
              <w:tabs>
                <w:tab w:val="left" w:pos="1245"/>
              </w:tabs>
              <w:rPr>
                <w:bCs/>
                <w:sz w:val="20"/>
                <w:szCs w:val="20"/>
              </w:rPr>
            </w:pPr>
            <w:r w:rsidRPr="00455595">
              <w:rPr>
                <w:bCs/>
                <w:sz w:val="20"/>
                <w:szCs w:val="20"/>
              </w:rPr>
              <w:t>Dinesh Chandra Gupta</w:t>
            </w:r>
          </w:p>
          <w:p w:rsidR="00455595" w:rsidRPr="00455595" w:rsidRDefault="00455595">
            <w:pPr>
              <w:tabs>
                <w:tab w:val="left" w:pos="1245"/>
              </w:tabs>
              <w:rPr>
                <w:bCs/>
                <w:sz w:val="20"/>
                <w:szCs w:val="20"/>
              </w:rPr>
            </w:pPr>
          </w:p>
          <w:p w:rsidR="006B04F3" w:rsidRPr="00455595" w:rsidRDefault="006B04F3">
            <w:pPr>
              <w:tabs>
                <w:tab w:val="left" w:pos="1245"/>
              </w:tabs>
              <w:rPr>
                <w:sz w:val="20"/>
                <w:szCs w:val="20"/>
              </w:rPr>
            </w:pPr>
            <w:r w:rsidRPr="00455595">
              <w:rPr>
                <w:b/>
                <w:bCs/>
                <w:sz w:val="20"/>
                <w:szCs w:val="20"/>
              </w:rPr>
              <w:t>Nationality</w:t>
            </w:r>
            <w:r w:rsidRPr="00455595">
              <w:rPr>
                <w:sz w:val="20"/>
                <w:szCs w:val="20"/>
              </w:rPr>
              <w:t>: Indian</w:t>
            </w:r>
          </w:p>
          <w:p w:rsidR="006B04F3" w:rsidRDefault="006B04F3">
            <w:pPr>
              <w:tabs>
                <w:tab w:val="left" w:pos="1245"/>
              </w:tabs>
            </w:pPr>
          </w:p>
          <w:p w:rsidR="006B04F3" w:rsidRDefault="006B04F3">
            <w:pPr>
              <w:rPr>
                <w:sz w:val="22"/>
              </w:rPr>
            </w:pPr>
          </w:p>
          <w:p w:rsidR="00D14E56" w:rsidRPr="00D14E56" w:rsidRDefault="00D14E56" w:rsidP="00D14E56">
            <w:pPr>
              <w:pStyle w:val="Heading2"/>
              <w:rPr>
                <w:b w:val="0"/>
                <w:bCs w:val="0"/>
                <w:i w:val="0"/>
                <w:sz w:val="20"/>
                <w:szCs w:val="20"/>
                <w:u w:val="none"/>
              </w:rPr>
            </w:pPr>
            <w:r w:rsidRPr="00D14E56">
              <w:rPr>
                <w:bCs w:val="0"/>
                <w:i w:val="0"/>
                <w:sz w:val="20"/>
                <w:szCs w:val="20"/>
                <w:u w:val="none"/>
              </w:rPr>
              <w:t>Languages Known:</w:t>
            </w:r>
          </w:p>
          <w:p w:rsidR="00D14E56" w:rsidRDefault="00D14E56" w:rsidP="00D14E56">
            <w:pPr>
              <w:pStyle w:val="Heading2"/>
              <w:rPr>
                <w:i w:val="0"/>
                <w:iCs w:val="0"/>
                <w:u w:val="none"/>
              </w:rPr>
            </w:pPr>
          </w:p>
          <w:p w:rsidR="00782E0E" w:rsidRPr="00D14E56" w:rsidRDefault="00D14E56" w:rsidP="00D14E56">
            <w:pPr>
              <w:rPr>
                <w:sz w:val="22"/>
                <w:szCs w:val="22"/>
              </w:rPr>
            </w:pPr>
            <w:r w:rsidRPr="00D14E56">
              <w:rPr>
                <w:bCs/>
                <w:i/>
                <w:iCs/>
                <w:sz w:val="22"/>
                <w:szCs w:val="22"/>
              </w:rPr>
              <w:t>Hindi, English</w:t>
            </w:r>
          </w:p>
          <w:p w:rsidR="00782E0E" w:rsidRPr="00782E0E" w:rsidRDefault="00782E0E" w:rsidP="00782E0E">
            <w:pPr>
              <w:rPr>
                <w:sz w:val="22"/>
              </w:rPr>
            </w:pPr>
          </w:p>
          <w:p w:rsidR="00782E0E" w:rsidRPr="00782E0E" w:rsidRDefault="00782E0E" w:rsidP="00782E0E">
            <w:pPr>
              <w:rPr>
                <w:sz w:val="22"/>
              </w:rPr>
            </w:pPr>
          </w:p>
          <w:p w:rsidR="00782E0E" w:rsidRPr="00782E0E" w:rsidRDefault="00782E0E" w:rsidP="00782E0E">
            <w:pPr>
              <w:rPr>
                <w:sz w:val="22"/>
              </w:rPr>
            </w:pPr>
          </w:p>
          <w:p w:rsidR="00782E0E" w:rsidRPr="00782E0E" w:rsidRDefault="00782E0E" w:rsidP="00782E0E">
            <w:pPr>
              <w:rPr>
                <w:sz w:val="22"/>
              </w:rPr>
            </w:pPr>
          </w:p>
          <w:p w:rsidR="00782E0E" w:rsidRDefault="00782E0E" w:rsidP="00782E0E">
            <w:pPr>
              <w:rPr>
                <w:sz w:val="22"/>
              </w:rPr>
            </w:pPr>
          </w:p>
          <w:p w:rsidR="00782E0E" w:rsidRDefault="00782E0E" w:rsidP="00782E0E">
            <w:pPr>
              <w:rPr>
                <w:sz w:val="22"/>
              </w:rPr>
            </w:pPr>
          </w:p>
          <w:p w:rsidR="00782E0E" w:rsidRPr="00782E0E" w:rsidRDefault="00782E0E" w:rsidP="00782E0E">
            <w:pPr>
              <w:ind w:left="360"/>
            </w:pPr>
            <w:r>
              <w:rPr>
                <w:sz w:val="22"/>
              </w:rPr>
              <w:t xml:space="preserve">.                                                                                                    </w:t>
            </w:r>
          </w:p>
          <w:p w:rsidR="00782E0E" w:rsidRDefault="00782E0E" w:rsidP="00782E0E">
            <w:pPr>
              <w:pStyle w:val="BodyText"/>
              <w:tabs>
                <w:tab w:val="left" w:pos="360"/>
              </w:tabs>
              <w:ind w:left="360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6138B8" w:rsidRPr="00782E0E" w:rsidRDefault="006138B8" w:rsidP="00782E0E">
            <w:pPr>
              <w:jc w:val="right"/>
              <w:rPr>
                <w:sz w:val="22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4F3" w:rsidRDefault="006B04F3" w:rsidP="000568D1">
            <w:pPr>
              <w:pStyle w:val="Tit"/>
              <w:shd w:val="clear" w:color="auto" w:fill="auto"/>
              <w:ind w:left="0" w:right="-155" w:firstLine="0"/>
              <w:rPr>
                <w:sz w:val="2"/>
                <w:szCs w:val="2"/>
              </w:rPr>
            </w:pPr>
          </w:p>
          <w:p w:rsidR="00AE615E" w:rsidRDefault="00AE615E" w:rsidP="000568D1">
            <w:pPr>
              <w:pStyle w:val="Tit"/>
              <w:shd w:val="clear" w:color="auto" w:fill="auto"/>
              <w:rPr>
                <w:spacing w:val="-3"/>
              </w:rPr>
            </w:pPr>
          </w:p>
          <w:p w:rsidR="007051F3" w:rsidRDefault="007051F3" w:rsidP="000568D1">
            <w:pPr>
              <w:pStyle w:val="Tit"/>
              <w:shd w:val="clear" w:color="auto" w:fill="auto"/>
              <w:rPr>
                <w:spacing w:val="-3"/>
              </w:rPr>
            </w:pPr>
          </w:p>
          <w:p w:rsidR="00D14E56" w:rsidRPr="00D914B5" w:rsidRDefault="00D14E56" w:rsidP="00D14E56">
            <w:pPr>
              <w:pStyle w:val="Tit"/>
              <w:shd w:val="clear" w:color="auto" w:fill="auto"/>
              <w:ind w:left="0" w:firstLine="0"/>
              <w:rPr>
                <w:b w:val="0"/>
                <w:bCs w:val="0"/>
                <w:spacing w:val="-3"/>
              </w:rPr>
            </w:pPr>
          </w:p>
          <w:p w:rsidR="006B04F3" w:rsidRDefault="006B04F3" w:rsidP="00D14E56">
            <w:pPr>
              <w:pStyle w:val="Tit"/>
              <w:shd w:val="clear" w:color="auto" w:fill="auto"/>
              <w:ind w:left="0" w:firstLine="0"/>
            </w:pPr>
            <w:r>
              <w:t>Professional Qualification</w:t>
            </w:r>
            <w:r w:rsidR="00F20BF2">
              <w:t xml:space="preserve"> :</w:t>
            </w:r>
          </w:p>
          <w:p w:rsidR="00F33CDB" w:rsidRDefault="00D14E56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1E0E0D">
              <w:rPr>
                <w:b/>
                <w:bCs/>
              </w:rPr>
              <w:t>.</w:t>
            </w:r>
            <w:r>
              <w:rPr>
                <w:b/>
                <w:bCs/>
              </w:rPr>
              <w:t>TECH</w:t>
            </w:r>
          </w:p>
          <w:p w:rsidR="00F33CDB" w:rsidRPr="00F33CDB" w:rsidRDefault="005E1317">
            <w:pPr>
              <w:rPr>
                <w:bCs/>
              </w:rPr>
            </w:pPr>
            <w:r>
              <w:rPr>
                <w:bCs/>
              </w:rPr>
              <w:t>Session: 2014-2016</w:t>
            </w:r>
          </w:p>
          <w:p w:rsidR="00D14E56" w:rsidRDefault="00D14E56">
            <w:pPr>
              <w:rPr>
                <w:bCs/>
              </w:rPr>
            </w:pPr>
            <w:r w:rsidRPr="00D14E56">
              <w:rPr>
                <w:bCs/>
              </w:rPr>
              <w:t>Madan Mohan Malviya University of Technology, Gorakhpur,</w:t>
            </w:r>
          </w:p>
          <w:p w:rsidR="00207A9E" w:rsidRDefault="006719E9">
            <w:pPr>
              <w:rPr>
                <w:bCs/>
              </w:rPr>
            </w:pPr>
            <w:r>
              <w:rPr>
                <w:bCs/>
              </w:rPr>
              <w:t>Branch</w:t>
            </w:r>
            <w:r w:rsidR="00207A9E">
              <w:rPr>
                <w:bCs/>
              </w:rPr>
              <w:t xml:space="preserve">: Control and </w:t>
            </w:r>
            <w:r>
              <w:rPr>
                <w:bCs/>
              </w:rPr>
              <w:t>Instrumentation (EE)</w:t>
            </w:r>
          </w:p>
          <w:p w:rsidR="005E1317" w:rsidRDefault="005E1317">
            <w:pPr>
              <w:rPr>
                <w:bCs/>
              </w:rPr>
            </w:pPr>
          </w:p>
          <w:p w:rsidR="006B04F3" w:rsidRPr="002B75D9" w:rsidRDefault="00005EE1">
            <w:r>
              <w:rPr>
                <w:b/>
                <w:bCs/>
              </w:rPr>
              <w:t>B.TECH</w:t>
            </w:r>
          </w:p>
          <w:p w:rsidR="006B04F3" w:rsidRDefault="006B04F3">
            <w:r>
              <w:t>Session: 200</w:t>
            </w:r>
            <w:r w:rsidR="00883ACD">
              <w:t>7-2011</w:t>
            </w:r>
          </w:p>
          <w:p w:rsidR="006B04F3" w:rsidRDefault="00883ACD">
            <w:r>
              <w:t>United</w:t>
            </w:r>
            <w:r w:rsidR="002B385E">
              <w:t xml:space="preserve"> College Of Engineering</w:t>
            </w:r>
            <w:r>
              <w:t xml:space="preserve"> And Research</w:t>
            </w:r>
            <w:r w:rsidR="002B385E">
              <w:t>,</w:t>
            </w:r>
            <w:r w:rsidR="002A5050">
              <w:t xml:space="preserve"> </w:t>
            </w:r>
            <w:r w:rsidR="00F219A8">
              <w:t>affiliated to Gautam</w:t>
            </w:r>
            <w:r w:rsidR="002A5050">
              <w:t xml:space="preserve"> </w:t>
            </w:r>
            <w:r w:rsidR="00F219A8">
              <w:t>Buddh Technical U</w:t>
            </w:r>
            <w:r w:rsidR="006719E9">
              <w:t>niversity</w:t>
            </w:r>
            <w:r w:rsidR="002A5050">
              <w:t xml:space="preserve"> (former UPTU)</w:t>
            </w:r>
            <w:r w:rsidR="0046009D">
              <w:t xml:space="preserve"> </w:t>
            </w:r>
          </w:p>
          <w:p w:rsidR="00207A9E" w:rsidRDefault="006719E9">
            <w:r>
              <w:t>Branch</w:t>
            </w:r>
            <w:r w:rsidR="00207A9E">
              <w:t>: Electrical and Electronics Engineering</w:t>
            </w:r>
          </w:p>
          <w:p w:rsidR="001A3A25" w:rsidRDefault="001A3A25" w:rsidP="00D14E56">
            <w:pPr>
              <w:pStyle w:val="Tit"/>
              <w:shd w:val="clear" w:color="auto" w:fill="auto"/>
              <w:ind w:left="0" w:right="-155" w:firstLine="0"/>
            </w:pPr>
          </w:p>
          <w:p w:rsidR="00D14E56" w:rsidRPr="004C7B00" w:rsidRDefault="0046009D" w:rsidP="00D14E56">
            <w:pPr>
              <w:pStyle w:val="Tit"/>
              <w:shd w:val="clear" w:color="auto" w:fill="auto"/>
              <w:ind w:left="0" w:right="-155" w:firstLine="0"/>
            </w:pPr>
            <w:r>
              <w:t xml:space="preserve"> Industrial</w:t>
            </w:r>
            <w:r w:rsidR="00455595">
              <w:t xml:space="preserve"> </w:t>
            </w:r>
            <w:r w:rsidR="00DA4B81">
              <w:t>Experience</w:t>
            </w:r>
            <w:r w:rsidR="00D14E56">
              <w:t xml:space="preserve"> :</w:t>
            </w:r>
          </w:p>
          <w:p w:rsidR="006B04F3" w:rsidRPr="00AA63FF" w:rsidRDefault="00607E0F" w:rsidP="00607E0F">
            <w:pPr>
              <w:rPr>
                <w:b/>
              </w:rPr>
            </w:pPr>
            <w:r w:rsidRPr="00AA63FF">
              <w:rPr>
                <w:u w:val="single"/>
              </w:rPr>
              <w:t>Company Name</w:t>
            </w:r>
            <w:r w:rsidR="004F4AD4">
              <w:t xml:space="preserve">: India Engineering Works </w:t>
            </w:r>
          </w:p>
          <w:p w:rsidR="00607E0F" w:rsidRPr="00AA63FF" w:rsidRDefault="00F33CDB" w:rsidP="00607E0F">
            <w:r w:rsidRPr="00AA63FF">
              <w:rPr>
                <w:u w:val="single"/>
              </w:rPr>
              <w:t>Position name</w:t>
            </w:r>
            <w:r w:rsidR="00166FFC">
              <w:t xml:space="preserve">   </w:t>
            </w:r>
            <w:r w:rsidRPr="00AA63FF">
              <w:t>:</w:t>
            </w:r>
            <w:r w:rsidR="004F4AD4">
              <w:t xml:space="preserve"> </w:t>
            </w:r>
            <w:r w:rsidR="00E91C71">
              <w:t>S</w:t>
            </w:r>
            <w:r w:rsidRPr="00AA63FF">
              <w:t>ite incharge</w:t>
            </w:r>
          </w:p>
          <w:p w:rsidR="00F33CDB" w:rsidRPr="00AA63FF" w:rsidRDefault="00166FFC" w:rsidP="00607E0F">
            <w:r>
              <w:rPr>
                <w:u w:val="single"/>
              </w:rPr>
              <w:t>Department</w:t>
            </w:r>
            <w:r>
              <w:t xml:space="preserve">       </w:t>
            </w:r>
            <w:r w:rsidR="00F33CDB" w:rsidRPr="00AA63FF">
              <w:t xml:space="preserve">: Ash </w:t>
            </w:r>
            <w:r w:rsidR="006719E9" w:rsidRPr="00AA63FF">
              <w:t>handling</w:t>
            </w:r>
          </w:p>
          <w:p w:rsidR="00607E0F" w:rsidRPr="00AA63FF" w:rsidRDefault="00607E0F" w:rsidP="00607E0F">
            <w:r w:rsidRPr="00AA63FF">
              <w:rPr>
                <w:u w:val="single"/>
              </w:rPr>
              <w:t>Working Period</w:t>
            </w:r>
            <w:r w:rsidRPr="00AA63FF">
              <w:t>: May 2013 to June 2014</w:t>
            </w:r>
          </w:p>
          <w:p w:rsidR="00607E0F" w:rsidRDefault="00F33CDB" w:rsidP="00607E0F">
            <w:r w:rsidRPr="00AA63FF">
              <w:rPr>
                <w:u w:val="single"/>
              </w:rPr>
              <w:t xml:space="preserve">Working place </w:t>
            </w:r>
            <w:r w:rsidRPr="00AA63FF">
              <w:t xml:space="preserve"> : Contract in Harduag</w:t>
            </w:r>
            <w:r w:rsidR="00E91C71">
              <w:t>anj Thermal Power Plant, Aligar</w:t>
            </w:r>
            <w:r w:rsidRPr="00AA63FF">
              <w:t>h</w:t>
            </w:r>
          </w:p>
          <w:p w:rsidR="0046009D" w:rsidRDefault="0046009D" w:rsidP="00607E0F"/>
          <w:p w:rsidR="0046009D" w:rsidRPr="004C7B00" w:rsidRDefault="00F271EC" w:rsidP="0046009D">
            <w:pPr>
              <w:pStyle w:val="Tit"/>
              <w:shd w:val="clear" w:color="auto" w:fill="auto"/>
              <w:ind w:left="0" w:right="-155" w:firstLine="0"/>
            </w:pPr>
            <w:r>
              <w:t>Teaching</w:t>
            </w:r>
            <w:r w:rsidR="00455595">
              <w:t xml:space="preserve"> </w:t>
            </w:r>
            <w:r w:rsidR="0046009D">
              <w:t>Experience :</w:t>
            </w:r>
          </w:p>
          <w:p w:rsidR="0046009D" w:rsidRPr="00AA63FF" w:rsidRDefault="0046009D" w:rsidP="0046009D">
            <w:pPr>
              <w:rPr>
                <w:b/>
              </w:rPr>
            </w:pPr>
            <w:r>
              <w:rPr>
                <w:u w:val="single"/>
              </w:rPr>
              <w:t>Organization</w:t>
            </w:r>
            <w:r w:rsidR="00A92184">
              <w:rPr>
                <w:u w:val="single"/>
              </w:rPr>
              <w:t xml:space="preserve"> </w:t>
            </w:r>
            <w:r w:rsidRPr="00AA63FF">
              <w:rPr>
                <w:u w:val="single"/>
              </w:rPr>
              <w:t>Name</w:t>
            </w:r>
            <w:r>
              <w:t>:</w:t>
            </w:r>
            <w:r w:rsidR="00A92184">
              <w:t xml:space="preserve"> </w:t>
            </w:r>
            <w:r>
              <w:t>LDC Institute of Technical Studies, Allahabad</w:t>
            </w:r>
          </w:p>
          <w:p w:rsidR="0046009D" w:rsidRPr="00AA63FF" w:rsidRDefault="0046009D" w:rsidP="0046009D">
            <w:r w:rsidRPr="00AA63FF">
              <w:rPr>
                <w:u w:val="single"/>
              </w:rPr>
              <w:t>Position name</w:t>
            </w:r>
            <w:r w:rsidR="00166FFC">
              <w:t xml:space="preserve">         </w:t>
            </w:r>
            <w:r w:rsidRPr="00AA63FF">
              <w:t>:</w:t>
            </w:r>
            <w:r>
              <w:t xml:space="preserve"> Assistant Professor</w:t>
            </w:r>
          </w:p>
          <w:p w:rsidR="0046009D" w:rsidRPr="00AA63FF" w:rsidRDefault="0046009D" w:rsidP="0046009D">
            <w:r w:rsidRPr="00AA63FF">
              <w:rPr>
                <w:u w:val="single"/>
              </w:rPr>
              <w:t xml:space="preserve">Department </w:t>
            </w:r>
            <w:r>
              <w:t xml:space="preserve">  </w:t>
            </w:r>
            <w:r w:rsidR="00166FFC">
              <w:t xml:space="preserve">          </w:t>
            </w:r>
            <w:r>
              <w:t>: Electrical and Electronics</w:t>
            </w:r>
          </w:p>
          <w:p w:rsidR="0046009D" w:rsidRDefault="0046009D" w:rsidP="0046009D">
            <w:r w:rsidRPr="00AA63FF">
              <w:rPr>
                <w:u w:val="single"/>
              </w:rPr>
              <w:t>Working Period</w:t>
            </w:r>
            <w:r>
              <w:t xml:space="preserve"> </w:t>
            </w:r>
            <w:r w:rsidR="00166FFC">
              <w:t xml:space="preserve">    </w:t>
            </w:r>
            <w:r w:rsidR="002A5050">
              <w:t xml:space="preserve"> : October 2016 to August 2018</w:t>
            </w:r>
          </w:p>
          <w:p w:rsidR="002A5050" w:rsidRPr="00AA63FF" w:rsidRDefault="002A5050" w:rsidP="0046009D"/>
          <w:p w:rsidR="002A5050" w:rsidRPr="004C7B00" w:rsidRDefault="002A5050" w:rsidP="002A5050">
            <w:pPr>
              <w:pStyle w:val="Tit"/>
              <w:shd w:val="clear" w:color="auto" w:fill="auto"/>
              <w:ind w:left="0" w:right="-155" w:firstLine="0"/>
            </w:pPr>
            <w:r>
              <w:t>Teaching Experience :</w:t>
            </w:r>
          </w:p>
          <w:p w:rsidR="002A5050" w:rsidRPr="00AA63FF" w:rsidRDefault="002A5050" w:rsidP="002A5050">
            <w:pPr>
              <w:rPr>
                <w:b/>
              </w:rPr>
            </w:pPr>
            <w:r>
              <w:rPr>
                <w:u w:val="single"/>
              </w:rPr>
              <w:t xml:space="preserve">Organization </w:t>
            </w:r>
            <w:r w:rsidRPr="00AA63FF">
              <w:rPr>
                <w:u w:val="single"/>
              </w:rPr>
              <w:t>Name</w:t>
            </w:r>
            <w:r>
              <w:t>: UNSIET, VBS Purvanchal University, jaunpur</w:t>
            </w:r>
          </w:p>
          <w:p w:rsidR="002A5050" w:rsidRPr="00AA63FF" w:rsidRDefault="002A5050" w:rsidP="002A5050">
            <w:r w:rsidRPr="00AA63FF">
              <w:rPr>
                <w:u w:val="single"/>
              </w:rPr>
              <w:t>Position name</w:t>
            </w:r>
            <w:r>
              <w:t xml:space="preserve">         </w:t>
            </w:r>
            <w:r w:rsidRPr="00AA63FF">
              <w:t>:</w:t>
            </w:r>
            <w:r>
              <w:t xml:space="preserve"> Assistant Professor</w:t>
            </w:r>
          </w:p>
          <w:p w:rsidR="002A5050" w:rsidRPr="00AA63FF" w:rsidRDefault="002A5050" w:rsidP="002A5050">
            <w:r w:rsidRPr="00AA63FF">
              <w:rPr>
                <w:u w:val="single"/>
              </w:rPr>
              <w:t xml:space="preserve">Department </w:t>
            </w:r>
            <w:r>
              <w:t xml:space="preserve">            : Electrical and Electronics</w:t>
            </w:r>
          </w:p>
          <w:p w:rsidR="002A5050" w:rsidRPr="00AA63FF" w:rsidRDefault="002A5050" w:rsidP="002A5050">
            <w:r w:rsidRPr="00AA63FF">
              <w:rPr>
                <w:u w:val="single"/>
              </w:rPr>
              <w:t>Working Period</w:t>
            </w:r>
            <w:r>
              <w:t xml:space="preserve">      : August 2018 to Till</w:t>
            </w:r>
          </w:p>
          <w:p w:rsidR="00DC65C0" w:rsidRDefault="00DC65C0" w:rsidP="00D14E56"/>
          <w:p w:rsidR="00DC65C0" w:rsidRPr="004C7B00" w:rsidRDefault="00DC65C0" w:rsidP="000568D1">
            <w:pPr>
              <w:pStyle w:val="Tit"/>
              <w:shd w:val="clear" w:color="auto" w:fill="auto"/>
              <w:ind w:left="0" w:right="-155" w:firstLine="0"/>
            </w:pPr>
            <w:r>
              <w:t>Academic Qualification</w:t>
            </w:r>
            <w:r w:rsidR="00F20BF2">
              <w:t xml:space="preserve"> :</w:t>
            </w:r>
          </w:p>
          <w:p w:rsidR="00561C67" w:rsidRPr="006A5009" w:rsidRDefault="00561C67" w:rsidP="006A5009">
            <w:pPr>
              <w:widowControl w:val="0"/>
              <w:numPr>
                <w:ilvl w:val="0"/>
                <w:numId w:val="31"/>
              </w:numPr>
              <w:tabs>
                <w:tab w:val="left" w:pos="360"/>
              </w:tabs>
              <w:suppressAutoHyphens/>
              <w:autoSpaceDE w:val="0"/>
            </w:pPr>
            <w:r w:rsidRPr="006A5009">
              <w:t>Intermediate from P.G.Inter College affil</w:t>
            </w:r>
            <w:r w:rsidR="00D55831">
              <w:t>iated to U.</w:t>
            </w:r>
            <w:r w:rsidR="007549DA">
              <w:t xml:space="preserve">P. Board </w:t>
            </w:r>
            <w:r w:rsidRPr="006A5009">
              <w:t>in the year 2006.</w:t>
            </w:r>
          </w:p>
          <w:p w:rsidR="00561C67" w:rsidRPr="006A5009" w:rsidRDefault="00561C67" w:rsidP="00561C67">
            <w:pPr>
              <w:widowControl w:val="0"/>
              <w:tabs>
                <w:tab w:val="left" w:pos="360"/>
              </w:tabs>
              <w:autoSpaceDE w:val="0"/>
              <w:ind w:left="360"/>
            </w:pPr>
          </w:p>
          <w:p w:rsidR="006E3EBC" w:rsidRDefault="00D55831" w:rsidP="00D914B5">
            <w:pPr>
              <w:numPr>
                <w:ilvl w:val="0"/>
                <w:numId w:val="31"/>
              </w:numPr>
            </w:pPr>
            <w:r>
              <w:t>High School from S</w:t>
            </w:r>
            <w:r w:rsidR="00F219A8">
              <w:t>t</w:t>
            </w:r>
            <w:r w:rsidR="00561C67" w:rsidRPr="006A5009">
              <w:t>. Xavier High School affiliated to U.P.</w:t>
            </w:r>
            <w:r w:rsidR="000C1470">
              <w:t xml:space="preserve"> </w:t>
            </w:r>
            <w:r w:rsidR="00561C67" w:rsidRPr="006A5009">
              <w:t>Board in the year 2004.</w:t>
            </w:r>
          </w:p>
          <w:p w:rsidR="006E3EBC" w:rsidRPr="006A5009" w:rsidRDefault="006E3EBC" w:rsidP="006E3EBC">
            <w:pPr>
              <w:ind w:left="720"/>
            </w:pPr>
          </w:p>
          <w:p w:rsidR="006E3EBC" w:rsidRPr="00984F8D" w:rsidRDefault="006E3EBC" w:rsidP="006E3EBC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before="32" w:line="248" w:lineRule="exact"/>
            </w:pPr>
            <w:r w:rsidRPr="00984F8D">
              <w:rPr>
                <w:b/>
                <w:bCs/>
                <w:spacing w:val="1"/>
                <w:position w:val="-1"/>
              </w:rPr>
              <w:t>E</w:t>
            </w:r>
            <w:r w:rsidRPr="00984F8D">
              <w:rPr>
                <w:b/>
                <w:bCs/>
                <w:spacing w:val="-3"/>
                <w:position w:val="-1"/>
              </w:rPr>
              <w:t>xtra</w:t>
            </w:r>
            <w:r w:rsidRPr="00984F8D">
              <w:rPr>
                <w:b/>
                <w:bCs/>
                <w:spacing w:val="-9"/>
                <w:position w:val="-1"/>
              </w:rPr>
              <w:t xml:space="preserve">-Curricular </w:t>
            </w:r>
            <w:r w:rsidRPr="00984F8D">
              <w:rPr>
                <w:b/>
                <w:bCs/>
                <w:spacing w:val="-6"/>
                <w:position w:val="-1"/>
              </w:rPr>
              <w:t>A</w:t>
            </w:r>
            <w:r w:rsidRPr="00984F8D">
              <w:rPr>
                <w:b/>
                <w:bCs/>
                <w:spacing w:val="-1"/>
                <w:position w:val="-1"/>
              </w:rPr>
              <w:t>ctivities:</w:t>
            </w:r>
          </w:p>
          <w:p w:rsidR="00F219A8" w:rsidRDefault="00F219A8" w:rsidP="00F219A8">
            <w:pPr>
              <w:widowControl w:val="0"/>
              <w:numPr>
                <w:ilvl w:val="0"/>
                <w:numId w:val="30"/>
              </w:numPr>
              <w:tabs>
                <w:tab w:val="left" w:pos="800"/>
              </w:tabs>
              <w:autoSpaceDE w:val="0"/>
              <w:autoSpaceDN w:val="0"/>
              <w:adjustRightInd w:val="0"/>
              <w:spacing w:before="38"/>
              <w:rPr>
                <w:rFonts w:ascii="Verdana" w:hAnsi="Verdana" w:cs="Verdana"/>
                <w:spacing w:val="-2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Qualified 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GATE</w:t>
            </w:r>
            <w:r w:rsidRPr="006428A4">
              <w:rPr>
                <w:rFonts w:ascii="Verdana" w:hAnsi="Verdana" w:cs="Verdana"/>
                <w:b/>
                <w:sz w:val="20"/>
                <w:szCs w:val="20"/>
              </w:rPr>
              <w:t xml:space="preserve"> 2016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with 368 score.</w:t>
            </w:r>
          </w:p>
          <w:p w:rsidR="00F219A8" w:rsidRPr="00F219A8" w:rsidRDefault="006E3EBC" w:rsidP="00F219A8">
            <w:pPr>
              <w:widowControl w:val="0"/>
              <w:numPr>
                <w:ilvl w:val="0"/>
                <w:numId w:val="30"/>
              </w:numPr>
              <w:tabs>
                <w:tab w:val="left" w:pos="800"/>
              </w:tabs>
              <w:autoSpaceDE w:val="0"/>
              <w:autoSpaceDN w:val="0"/>
              <w:adjustRightInd w:val="0"/>
              <w:spacing w:before="38"/>
              <w:rPr>
                <w:rFonts w:ascii="Verdana" w:hAnsi="Verdana" w:cs="Verdana"/>
                <w:spacing w:val="-2"/>
                <w:sz w:val="20"/>
                <w:szCs w:val="20"/>
              </w:rPr>
            </w:pP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Qualified </w:t>
            </w:r>
            <w:r w:rsidRPr="006E3EBC">
              <w:rPr>
                <w:rFonts w:ascii="Verdana" w:hAnsi="Verdana" w:cs="Verdana"/>
                <w:b/>
                <w:spacing w:val="-2"/>
                <w:sz w:val="20"/>
                <w:szCs w:val="20"/>
              </w:rPr>
              <w:t>GATE</w:t>
            </w:r>
            <w:r w:rsidR="00F219A8">
              <w:rPr>
                <w:rFonts w:ascii="Verdana" w:hAnsi="Verdana" w:cs="Verdana"/>
                <w:b/>
                <w:spacing w:val="-2"/>
                <w:sz w:val="20"/>
                <w:szCs w:val="20"/>
              </w:rPr>
              <w:t xml:space="preserve"> 2013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with 467 score</w:t>
            </w:r>
          </w:p>
          <w:p w:rsidR="006E3EBC" w:rsidRPr="00192C54" w:rsidRDefault="006E3EBC" w:rsidP="006E3EBC">
            <w:pPr>
              <w:widowControl w:val="0"/>
              <w:numPr>
                <w:ilvl w:val="0"/>
                <w:numId w:val="30"/>
              </w:numPr>
              <w:tabs>
                <w:tab w:val="left" w:pos="800"/>
              </w:tabs>
              <w:autoSpaceDE w:val="0"/>
              <w:autoSpaceDN w:val="0"/>
              <w:adjustRightInd w:val="0"/>
              <w:spacing w:before="38"/>
              <w:rPr>
                <w:rFonts w:ascii="Verdana" w:hAnsi="Verdana" w:cs="Verdana"/>
                <w:spacing w:val="-2"/>
                <w:sz w:val="20"/>
                <w:szCs w:val="20"/>
              </w:rPr>
            </w:pPr>
            <w:r>
              <w:rPr>
                <w:rFonts w:ascii="Verdana" w:hAnsi="Verdana" w:cs="Verdana"/>
                <w:spacing w:val="-2"/>
                <w:sz w:val="20"/>
                <w:szCs w:val="20"/>
              </w:rPr>
              <w:t>Actively participated in “</w:t>
            </w:r>
            <w:r>
              <w:rPr>
                <w:rFonts w:ascii="Verdana" w:hAnsi="Verdana" w:cs="Verdana"/>
                <w:b/>
                <w:spacing w:val="-2"/>
                <w:sz w:val="20"/>
                <w:szCs w:val="20"/>
              </w:rPr>
              <w:t>Delhi International Renewable    Energy Conference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”.</w:t>
            </w:r>
          </w:p>
          <w:p w:rsidR="006E3EBC" w:rsidRPr="006719E9" w:rsidRDefault="006E3EBC" w:rsidP="006E3EBC">
            <w:pPr>
              <w:widowControl w:val="0"/>
              <w:numPr>
                <w:ilvl w:val="0"/>
                <w:numId w:val="30"/>
              </w:numPr>
              <w:tabs>
                <w:tab w:val="left" w:pos="800"/>
              </w:tabs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  <w:r w:rsidRPr="00330CDA">
              <w:rPr>
                <w:rFonts w:ascii="Verdana" w:hAnsi="Verdana"/>
                <w:sz w:val="20"/>
                <w:szCs w:val="20"/>
              </w:rPr>
              <w:t xml:space="preserve">Participation in  </w:t>
            </w:r>
            <w:r w:rsidRPr="004F10DC">
              <w:rPr>
                <w:rFonts w:ascii="Verdana" w:hAnsi="Verdana"/>
                <w:b/>
                <w:sz w:val="20"/>
                <w:szCs w:val="20"/>
              </w:rPr>
              <w:t>AMBEDTRIX LAB</w:t>
            </w:r>
            <w:r>
              <w:rPr>
                <w:rFonts w:ascii="Verdana" w:hAnsi="Verdana"/>
                <w:sz w:val="20"/>
                <w:szCs w:val="20"/>
              </w:rPr>
              <w:t xml:space="preserve"> for circuit designing </w:t>
            </w:r>
          </w:p>
          <w:p w:rsidR="006719E9" w:rsidRDefault="006719E9" w:rsidP="006719E9">
            <w:pPr>
              <w:widowControl w:val="0"/>
              <w:numPr>
                <w:ilvl w:val="0"/>
                <w:numId w:val="30"/>
              </w:numPr>
              <w:tabs>
                <w:tab w:val="left" w:pos="800"/>
              </w:tabs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Participated in workshop on </w:t>
            </w:r>
            <w:r w:rsidRPr="006719E9">
              <w:rPr>
                <w:rFonts w:ascii="Verdana" w:hAnsi="Verdana" w:cs="Verdana"/>
                <w:b/>
                <w:sz w:val="20"/>
                <w:szCs w:val="20"/>
              </w:rPr>
              <w:t>Technical Educati</w:t>
            </w:r>
            <w:r w:rsidR="0046009D">
              <w:rPr>
                <w:rFonts w:ascii="Verdana" w:hAnsi="Verdana" w:cs="Verdana"/>
                <w:b/>
                <w:sz w:val="20"/>
                <w:szCs w:val="20"/>
              </w:rPr>
              <w:t>on quality improvement programme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.</w:t>
            </w:r>
          </w:p>
          <w:p w:rsidR="00835E33" w:rsidRPr="006719E9" w:rsidRDefault="00835E33" w:rsidP="00835E33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line="200" w:lineRule="exact"/>
              <w:ind w:left="36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1E0E0D" w:rsidRDefault="001E0E0D" w:rsidP="001E0E0D">
            <w:pPr>
              <w:rPr>
                <w:rFonts w:ascii="Arial" w:hAnsi="Arial" w:cs="Arial"/>
                <w:b/>
                <w:bCs/>
                <w:spacing w:val="1"/>
              </w:rPr>
            </w:pPr>
          </w:p>
          <w:p w:rsidR="006B04F3" w:rsidRDefault="006B04F3" w:rsidP="00F33CDB">
            <w:pPr>
              <w:ind w:left="360"/>
            </w:pPr>
          </w:p>
        </w:tc>
      </w:tr>
    </w:tbl>
    <w:p w:rsidR="00C3102A" w:rsidRDefault="00C3102A" w:rsidP="00C3102A">
      <w:pPr>
        <w:ind w:right="1698"/>
        <w:rPr>
          <w:b/>
          <w:i/>
          <w:iCs/>
          <w:color w:val="000000"/>
          <w:sz w:val="22"/>
          <w:u w:val="single"/>
        </w:rPr>
        <w:sectPr w:rsidR="00C3102A" w:rsidSect="00C3102A">
          <w:footerReference w:type="even" r:id="rId8"/>
          <w:footerReference w:type="default" r:id="rId9"/>
          <w:pgSz w:w="11909" w:h="16834" w:code="9"/>
          <w:pgMar w:top="720" w:right="576" w:bottom="547" w:left="720" w:header="720" w:footer="720" w:gutter="0"/>
          <w:cols w:space="720"/>
          <w:noEndnote/>
          <w:titlePg/>
        </w:sectPr>
      </w:pPr>
    </w:p>
    <w:p w:rsidR="0046009D" w:rsidRDefault="0046009D" w:rsidP="0046009D">
      <w:pPr>
        <w:pStyle w:val="Tit"/>
        <w:shd w:val="clear" w:color="auto" w:fill="auto"/>
        <w:ind w:left="0" w:right="-155" w:firstLine="0"/>
      </w:pPr>
      <w:r>
        <w:lastRenderedPageBreak/>
        <w:t>Summer Training Project :</w:t>
      </w:r>
    </w:p>
    <w:p w:rsidR="0046009D" w:rsidRDefault="0046009D" w:rsidP="0046009D"/>
    <w:p w:rsidR="0046009D" w:rsidRDefault="0046009D" w:rsidP="0046009D">
      <w:pPr>
        <w:numPr>
          <w:ilvl w:val="0"/>
          <w:numId w:val="33"/>
        </w:numPr>
      </w:pPr>
      <w:r>
        <w:t xml:space="preserve">4 week summer training in </w:t>
      </w:r>
      <w:r w:rsidR="00940FA3">
        <w:t xml:space="preserve">B.Tech </w:t>
      </w:r>
      <w:r>
        <w:t>final year</w:t>
      </w:r>
    </w:p>
    <w:p w:rsidR="0046009D" w:rsidRPr="00E1074A" w:rsidRDefault="0046009D" w:rsidP="0046009D">
      <w:pPr>
        <w:ind w:left="360"/>
      </w:pPr>
      <w:r>
        <w:t xml:space="preserve">Name of Company – Diesel Locomotive Workshop, Varanasi </w:t>
      </w:r>
    </w:p>
    <w:p w:rsidR="0046009D" w:rsidRPr="00E1074A" w:rsidRDefault="0046009D" w:rsidP="0046009D"/>
    <w:p w:rsidR="0046009D" w:rsidRDefault="0046009D" w:rsidP="0046009D">
      <w:pPr>
        <w:numPr>
          <w:ilvl w:val="0"/>
          <w:numId w:val="33"/>
        </w:numPr>
      </w:pPr>
      <w:r w:rsidRPr="00E1074A">
        <w:t>3week summer training in</w:t>
      </w:r>
      <w:r w:rsidR="00940FA3">
        <w:t xml:space="preserve"> B.Tech</w:t>
      </w:r>
      <w:r w:rsidRPr="00E1074A">
        <w:t xml:space="preserve"> third year</w:t>
      </w:r>
    </w:p>
    <w:p w:rsidR="0046009D" w:rsidRPr="0046009D" w:rsidRDefault="004F4AD4" w:rsidP="0046009D">
      <w:pPr>
        <w:pStyle w:val="Tit"/>
        <w:shd w:val="clear" w:color="auto" w:fill="auto"/>
        <w:ind w:right="-155"/>
        <w:rPr>
          <w:b w:val="0"/>
        </w:rPr>
      </w:pPr>
      <w:r>
        <w:rPr>
          <w:b w:val="0"/>
        </w:rPr>
        <w:t xml:space="preserve">      </w:t>
      </w:r>
      <w:r w:rsidR="0046009D" w:rsidRPr="0046009D">
        <w:rPr>
          <w:b w:val="0"/>
        </w:rPr>
        <w:t>Name of Company-  A</w:t>
      </w:r>
      <w:r>
        <w:rPr>
          <w:b w:val="0"/>
        </w:rPr>
        <w:t>napara Thermal Power Plant, Son</w:t>
      </w:r>
      <w:r w:rsidR="0046009D" w:rsidRPr="0046009D">
        <w:rPr>
          <w:b w:val="0"/>
        </w:rPr>
        <w:t>bhadra</w:t>
      </w:r>
    </w:p>
    <w:p w:rsidR="00C3102A" w:rsidRPr="006719E9" w:rsidRDefault="00BD4D37" w:rsidP="0046009D">
      <w:pPr>
        <w:pStyle w:val="Tit"/>
        <w:shd w:val="clear" w:color="auto" w:fill="auto"/>
        <w:ind w:right="-155"/>
        <w:rPr>
          <w:color w:val="008000"/>
          <w:sz w:val="22"/>
        </w:rPr>
      </w:pPr>
      <w:r>
        <w:t>M.Tech T</w:t>
      </w:r>
      <w:r w:rsidR="00E90A38">
        <w:t>h</w:t>
      </w:r>
      <w:r>
        <w:t>esis</w:t>
      </w:r>
      <w:r w:rsidR="00C3102A">
        <w:t xml:space="preserve">:                                                                                                      </w:t>
      </w:r>
    </w:p>
    <w:p w:rsidR="00C3102A" w:rsidRDefault="00C3102A" w:rsidP="00C3102A">
      <w:pPr>
        <w:ind w:left="720"/>
      </w:pPr>
    </w:p>
    <w:p w:rsidR="00C3102A" w:rsidRPr="00F219A8" w:rsidRDefault="00BD4D37" w:rsidP="00AE615E">
      <w:pPr>
        <w:jc w:val="both"/>
        <w:rPr>
          <w:b/>
        </w:rPr>
      </w:pPr>
      <w:r w:rsidRPr="00F219A8">
        <w:rPr>
          <w:b/>
          <w:u w:val="single"/>
        </w:rPr>
        <w:t>Title of Project</w:t>
      </w:r>
      <w:r w:rsidR="00C3102A" w:rsidRPr="00F219A8">
        <w:rPr>
          <w:b/>
        </w:rPr>
        <w:t>: Model Reduction of Continuous and Discrete Time Systems using Differentiation Me</w:t>
      </w:r>
      <w:r w:rsidR="0033336B" w:rsidRPr="00F219A8">
        <w:rPr>
          <w:b/>
        </w:rPr>
        <w:t>thod with</w:t>
      </w:r>
      <w:r w:rsidR="00985B7F">
        <w:rPr>
          <w:b/>
        </w:rPr>
        <w:t xml:space="preserve"> </w:t>
      </w:r>
      <w:r w:rsidR="0033336B" w:rsidRPr="00F219A8">
        <w:rPr>
          <w:b/>
        </w:rPr>
        <w:t>Clustering Techniques.</w:t>
      </w:r>
    </w:p>
    <w:p w:rsidR="0033336B" w:rsidRDefault="00E90A38" w:rsidP="00AE615E">
      <w:pPr>
        <w:jc w:val="both"/>
        <w:rPr>
          <w:rStyle w:val="apple-style-span"/>
          <w:rFonts w:eastAsia="Courier New"/>
          <w:color w:val="181818"/>
        </w:rPr>
      </w:pPr>
      <w:r w:rsidRPr="00F219A8">
        <w:rPr>
          <w:b/>
          <w:u w:val="single"/>
        </w:rPr>
        <w:t>Synopsis</w:t>
      </w:r>
      <w:r w:rsidR="00C3102A" w:rsidRPr="00F219A8">
        <w:rPr>
          <w:b/>
          <w:u w:val="single"/>
        </w:rPr>
        <w:t>:</w:t>
      </w:r>
      <w:r w:rsidR="00C3102A">
        <w:t xml:space="preserve"> This is work on the process of</w:t>
      </w:r>
      <w:r w:rsidR="0033336B">
        <w:t xml:space="preserve"> higher order system</w:t>
      </w:r>
      <w:r w:rsidR="00BD4D37">
        <w:t xml:space="preserve">. </w:t>
      </w:r>
      <w:r>
        <w:t xml:space="preserve">The higher order system reduced in lower order system </w:t>
      </w:r>
      <w:r w:rsidR="00BD4D37" w:rsidRPr="00BD4D37">
        <w:rPr>
          <w:lang w:val="en-IN"/>
        </w:rPr>
        <w:t>while preserving the stability</w:t>
      </w:r>
      <w:r>
        <w:t>. T</w:t>
      </w:r>
      <w:r w:rsidR="0033336B">
        <w:t>he numerator reduce</w:t>
      </w:r>
      <w:r>
        <w:t xml:space="preserve">d by differentiation method and denominator reduced by </w:t>
      </w:r>
      <w:r w:rsidR="0033336B">
        <w:t>several clustering techniques</w:t>
      </w:r>
      <w:r w:rsidR="0033336B">
        <w:rPr>
          <w:rStyle w:val="apple-style-span"/>
          <w:rFonts w:eastAsia="Courier New"/>
          <w:color w:val="181818"/>
        </w:rPr>
        <w:t>.</w:t>
      </w:r>
    </w:p>
    <w:p w:rsidR="00E90A38" w:rsidRDefault="00E90A38" w:rsidP="00AE615E">
      <w:pPr>
        <w:jc w:val="both"/>
        <w:rPr>
          <w:rStyle w:val="apple-style-span"/>
          <w:rFonts w:eastAsia="Courier New"/>
          <w:color w:val="181818"/>
        </w:rPr>
      </w:pPr>
    </w:p>
    <w:p w:rsidR="00E90A38" w:rsidRPr="00E90A38" w:rsidRDefault="00E90A38" w:rsidP="00AE615E">
      <w:pPr>
        <w:jc w:val="both"/>
        <w:rPr>
          <w:b/>
        </w:rPr>
      </w:pPr>
      <w:r w:rsidRPr="00E90A38">
        <w:rPr>
          <w:b/>
        </w:rPr>
        <w:t>Minor Project</w:t>
      </w:r>
      <w:r>
        <w:rPr>
          <w:b/>
        </w:rPr>
        <w:t>:</w:t>
      </w:r>
    </w:p>
    <w:p w:rsidR="00E90A38" w:rsidRDefault="00E90A38" w:rsidP="00AE615E">
      <w:pPr>
        <w:jc w:val="both"/>
      </w:pPr>
      <w:r>
        <w:t xml:space="preserve">Title of Project:A Performance Comparison of </w:t>
      </w:r>
      <w:r w:rsidRPr="00E90A38">
        <w:t>Induction Motor Drive &amp; DTC-Induction Motor Drive through Matrix Converter</w:t>
      </w:r>
    </w:p>
    <w:p w:rsidR="00E90A38" w:rsidRDefault="00E90A38" w:rsidP="00E90A38"/>
    <w:p w:rsidR="00E90A38" w:rsidRPr="006719E9" w:rsidRDefault="00647B54" w:rsidP="00E90A38">
      <w:pPr>
        <w:pStyle w:val="Tit"/>
        <w:shd w:val="clear" w:color="auto" w:fill="auto"/>
        <w:ind w:left="0" w:right="-155" w:firstLine="0"/>
        <w:rPr>
          <w:color w:val="008000"/>
          <w:sz w:val="22"/>
        </w:rPr>
      </w:pPr>
      <w:r>
        <w:t xml:space="preserve">Paper </w:t>
      </w:r>
      <w:r w:rsidR="00E90A38">
        <w:t xml:space="preserve">Publications: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4588"/>
        <w:gridCol w:w="3919"/>
      </w:tblGrid>
      <w:tr w:rsidR="00647B54" w:rsidTr="00B23735">
        <w:trPr>
          <w:trHeight w:val="272"/>
        </w:trPr>
        <w:tc>
          <w:tcPr>
            <w:tcW w:w="738" w:type="dxa"/>
          </w:tcPr>
          <w:p w:rsidR="00647B54" w:rsidRPr="00B23735" w:rsidRDefault="00647B54" w:rsidP="00E90A38">
            <w:pPr>
              <w:rPr>
                <w:b/>
              </w:rPr>
            </w:pPr>
            <w:r w:rsidRPr="00B23735">
              <w:rPr>
                <w:b/>
              </w:rPr>
              <w:t>S. N.</w:t>
            </w:r>
          </w:p>
        </w:tc>
        <w:tc>
          <w:tcPr>
            <w:tcW w:w="4588" w:type="dxa"/>
          </w:tcPr>
          <w:p w:rsidR="00647B54" w:rsidRPr="00B23735" w:rsidRDefault="00647B54" w:rsidP="00E90A38">
            <w:pPr>
              <w:rPr>
                <w:b/>
              </w:rPr>
            </w:pPr>
            <w:r w:rsidRPr="00B23735">
              <w:rPr>
                <w:b/>
              </w:rPr>
              <w:t>Title Name</w:t>
            </w:r>
          </w:p>
        </w:tc>
        <w:tc>
          <w:tcPr>
            <w:tcW w:w="3919" w:type="dxa"/>
          </w:tcPr>
          <w:p w:rsidR="00647B54" w:rsidRPr="00B23735" w:rsidRDefault="00647B54" w:rsidP="00E90A38">
            <w:pPr>
              <w:rPr>
                <w:b/>
              </w:rPr>
            </w:pPr>
            <w:r w:rsidRPr="00B23735">
              <w:rPr>
                <w:b/>
              </w:rPr>
              <w:t>Publication</w:t>
            </w:r>
          </w:p>
        </w:tc>
      </w:tr>
      <w:tr w:rsidR="00647B54" w:rsidTr="00B23735">
        <w:trPr>
          <w:trHeight w:val="530"/>
        </w:trPr>
        <w:tc>
          <w:tcPr>
            <w:tcW w:w="738" w:type="dxa"/>
          </w:tcPr>
          <w:p w:rsidR="00647B54" w:rsidRDefault="00647B54" w:rsidP="00E90A38">
            <w:r>
              <w:t>1</w:t>
            </w:r>
          </w:p>
        </w:tc>
        <w:tc>
          <w:tcPr>
            <w:tcW w:w="4588" w:type="dxa"/>
          </w:tcPr>
          <w:p w:rsidR="00647B54" w:rsidRDefault="00647B54" w:rsidP="00E203DD">
            <w:pPr>
              <w:jc w:val="center"/>
            </w:pPr>
            <w:r w:rsidRPr="00647B54">
              <w:t>Model order Reduction using</w:t>
            </w:r>
            <w:r w:rsidR="00E203DD">
              <w:t xml:space="preserve"> Chebyshev polynomial, </w:t>
            </w:r>
            <w:r w:rsidRPr="00647B54">
              <w:t>Stability equation</w:t>
            </w:r>
            <w:r w:rsidR="00E203DD">
              <w:t xml:space="preserve"> and </w:t>
            </w:r>
            <w:r w:rsidR="00E203DD" w:rsidRPr="00647B54">
              <w:t>Fuzzy C-means Clustering</w:t>
            </w:r>
          </w:p>
        </w:tc>
        <w:tc>
          <w:tcPr>
            <w:tcW w:w="3919" w:type="dxa"/>
          </w:tcPr>
          <w:p w:rsidR="00647B54" w:rsidRDefault="0082593E" w:rsidP="00B23735">
            <w:pPr>
              <w:jc w:val="center"/>
            </w:pPr>
            <w:r w:rsidRPr="00B23735">
              <w:rPr>
                <w:i/>
                <w:iCs/>
              </w:rPr>
              <w:t>i-manager’s J.</w:t>
            </w:r>
            <w:r w:rsidR="00647B54" w:rsidRPr="00B23735">
              <w:rPr>
                <w:i/>
                <w:iCs/>
              </w:rPr>
              <w:t xml:space="preserve"> on Instrumentation &amp; Control Eng</w:t>
            </w:r>
            <w:r w:rsidRPr="00B23735">
              <w:rPr>
                <w:i/>
                <w:iCs/>
              </w:rPr>
              <w:t>.</w:t>
            </w:r>
            <w:r w:rsidR="00647B54" w:rsidRPr="00B23735">
              <w:rPr>
                <w:i/>
                <w:iCs/>
              </w:rPr>
              <w:t>, Vol. 4, No.</w:t>
            </w:r>
            <w:r w:rsidR="002766DF">
              <w:rPr>
                <w:i/>
                <w:iCs/>
              </w:rPr>
              <w:t xml:space="preserve"> 2, February - April 2016</w:t>
            </w:r>
            <w:r w:rsidR="00647B54" w:rsidRPr="00B23735">
              <w:rPr>
                <w:i/>
                <w:iCs/>
              </w:rPr>
              <w:t>.</w:t>
            </w:r>
            <w:r w:rsidR="00294A84">
              <w:rPr>
                <w:i/>
                <w:iCs/>
              </w:rPr>
              <w:t xml:space="preserve"> (non paid)</w:t>
            </w:r>
          </w:p>
        </w:tc>
      </w:tr>
      <w:tr w:rsidR="00647B54" w:rsidTr="00B23735">
        <w:trPr>
          <w:trHeight w:val="791"/>
        </w:trPr>
        <w:tc>
          <w:tcPr>
            <w:tcW w:w="738" w:type="dxa"/>
          </w:tcPr>
          <w:p w:rsidR="00647B54" w:rsidRDefault="00647B54" w:rsidP="00E90A38">
            <w:r>
              <w:t>2</w:t>
            </w:r>
          </w:p>
        </w:tc>
        <w:tc>
          <w:tcPr>
            <w:tcW w:w="4588" w:type="dxa"/>
          </w:tcPr>
          <w:p w:rsidR="00647B54" w:rsidRDefault="00647B54" w:rsidP="00B23735">
            <w:pPr>
              <w:jc w:val="center"/>
            </w:pPr>
            <w:r w:rsidRPr="00647B54">
              <w:t xml:space="preserve">Model Reduction of Continuous and Discrete time Systems using Differentiation method </w:t>
            </w:r>
            <w:r w:rsidR="00250822">
              <w:t xml:space="preserve">with </w:t>
            </w:r>
            <w:r w:rsidR="00E203DD">
              <w:t xml:space="preserve">many </w:t>
            </w:r>
            <w:r w:rsidR="00250822">
              <w:t>Clustering Technique</w:t>
            </w:r>
            <w:r w:rsidRPr="00647B54">
              <w:t>s</w:t>
            </w:r>
          </w:p>
        </w:tc>
        <w:tc>
          <w:tcPr>
            <w:tcW w:w="3919" w:type="dxa"/>
          </w:tcPr>
          <w:p w:rsidR="00647B54" w:rsidRDefault="00E203DD" w:rsidP="00E203DD">
            <w:pPr>
              <w:jc w:val="center"/>
            </w:pPr>
            <w:r w:rsidRPr="00B23735">
              <w:rPr>
                <w:i/>
                <w:iCs/>
              </w:rPr>
              <w:t>i-manager’s J. on Instrumentation &amp; Control Eng., Vol. 4, No.</w:t>
            </w:r>
            <w:r>
              <w:rPr>
                <w:i/>
                <w:iCs/>
              </w:rPr>
              <w:t xml:space="preserve"> 3, May - July 2016</w:t>
            </w:r>
            <w:r w:rsidRPr="00B23735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(non paid)</w:t>
            </w:r>
          </w:p>
        </w:tc>
      </w:tr>
      <w:tr w:rsidR="00647B54" w:rsidTr="00B23735">
        <w:trPr>
          <w:trHeight w:val="683"/>
        </w:trPr>
        <w:tc>
          <w:tcPr>
            <w:tcW w:w="738" w:type="dxa"/>
          </w:tcPr>
          <w:p w:rsidR="00647B54" w:rsidRDefault="00647B54" w:rsidP="00E90A38">
            <w:r>
              <w:t>3</w:t>
            </w:r>
          </w:p>
        </w:tc>
        <w:tc>
          <w:tcPr>
            <w:tcW w:w="4588" w:type="dxa"/>
          </w:tcPr>
          <w:p w:rsidR="00647B54" w:rsidRDefault="00835FBE" w:rsidP="00B23735">
            <w:pPr>
              <w:jc w:val="center"/>
            </w:pPr>
            <w:r>
              <w:rPr>
                <w:color w:val="000000"/>
                <w:sz w:val="21"/>
                <w:szCs w:val="21"/>
              </w:rPr>
              <w:t>Performance Analysis and Com.</w:t>
            </w:r>
            <w:bookmarkStart w:id="0" w:name="_GoBack"/>
            <w:bookmarkEnd w:id="0"/>
            <w:r>
              <w:rPr>
                <w:color w:val="000000"/>
                <w:sz w:val="21"/>
                <w:szCs w:val="21"/>
              </w:rPr>
              <w:t> of Reduced Order Systems using Chebyshev polynomial, Improved Pole Clustering and FCM Clustering Techniques</w:t>
            </w:r>
          </w:p>
        </w:tc>
        <w:tc>
          <w:tcPr>
            <w:tcW w:w="3919" w:type="dxa"/>
          </w:tcPr>
          <w:p w:rsidR="00647B54" w:rsidRDefault="00647B54" w:rsidP="00B23735">
            <w:pPr>
              <w:jc w:val="center"/>
            </w:pPr>
            <w:r w:rsidRPr="00B23735">
              <w:rPr>
                <w:i/>
                <w:iCs/>
              </w:rPr>
              <w:t>Int</w:t>
            </w:r>
            <w:r w:rsidR="00835FBE">
              <w:rPr>
                <w:i/>
                <w:iCs/>
              </w:rPr>
              <w:t xml:space="preserve">. J. of Science and </w:t>
            </w:r>
            <w:r w:rsidRPr="00B23735">
              <w:rPr>
                <w:i/>
                <w:iCs/>
              </w:rPr>
              <w:t>Researc</w:t>
            </w:r>
            <w:r w:rsidR="00835FBE">
              <w:rPr>
                <w:i/>
                <w:iCs/>
              </w:rPr>
              <w:t>h-,vol.6, issue 5</w:t>
            </w:r>
            <w:r w:rsidRPr="00B23735">
              <w:rPr>
                <w:i/>
                <w:iCs/>
              </w:rPr>
              <w:t>.</w:t>
            </w:r>
            <w:r w:rsidR="00835FBE">
              <w:rPr>
                <w:i/>
                <w:iCs/>
              </w:rPr>
              <w:t>may-2017</w:t>
            </w:r>
          </w:p>
        </w:tc>
      </w:tr>
    </w:tbl>
    <w:p w:rsidR="00E90A38" w:rsidRDefault="00E90A38" w:rsidP="00E90A38">
      <w:pPr>
        <w:rPr>
          <w:rStyle w:val="apple-style-span"/>
          <w:rFonts w:eastAsia="Courier New"/>
          <w:color w:val="181818"/>
        </w:rPr>
      </w:pPr>
    </w:p>
    <w:p w:rsidR="00C3102A" w:rsidRPr="00F97162" w:rsidRDefault="00C3102A" w:rsidP="0033336B">
      <w:pPr>
        <w:rPr>
          <w:rFonts w:cs="Arial"/>
        </w:rPr>
      </w:pPr>
    </w:p>
    <w:p w:rsidR="0033336B" w:rsidRPr="0046009D" w:rsidRDefault="00C3102A" w:rsidP="0046009D">
      <w:pPr>
        <w:pStyle w:val="Tit"/>
        <w:shd w:val="clear" w:color="auto" w:fill="auto"/>
        <w:ind w:right="-155"/>
        <w:rPr>
          <w:color w:val="008000"/>
          <w:sz w:val="22"/>
        </w:rPr>
      </w:pPr>
      <w:r>
        <w:t xml:space="preserve">B.Tech Project:                                                                                                      </w:t>
      </w:r>
    </w:p>
    <w:p w:rsidR="00C3102A" w:rsidRDefault="00BD4D37" w:rsidP="0033336B">
      <w:pPr>
        <w:rPr>
          <w:b/>
        </w:rPr>
      </w:pPr>
      <w:r w:rsidRPr="00F219A8">
        <w:rPr>
          <w:b/>
          <w:u w:val="single"/>
        </w:rPr>
        <w:t>Title of Project</w:t>
      </w:r>
      <w:r w:rsidR="00C3102A" w:rsidRPr="00F219A8">
        <w:rPr>
          <w:b/>
        </w:rPr>
        <w:t xml:space="preserve">: </w:t>
      </w:r>
      <w:r w:rsidR="00781731">
        <w:rPr>
          <w:b/>
        </w:rPr>
        <w:t>Electronics Road Pricing System</w:t>
      </w:r>
    </w:p>
    <w:p w:rsidR="00F219A8" w:rsidRPr="00F219A8" w:rsidRDefault="00F219A8" w:rsidP="0033336B">
      <w:pPr>
        <w:rPr>
          <w:b/>
        </w:rPr>
      </w:pPr>
    </w:p>
    <w:p w:rsidR="00C3102A" w:rsidRPr="00F97162" w:rsidRDefault="00BD4D37" w:rsidP="0033336B">
      <w:pPr>
        <w:rPr>
          <w:rFonts w:cs="Arial"/>
        </w:rPr>
      </w:pPr>
      <w:r w:rsidRPr="00F219A8">
        <w:rPr>
          <w:b/>
          <w:u w:val="single"/>
        </w:rPr>
        <w:t>Synopsis</w:t>
      </w:r>
      <w:r w:rsidR="00C3102A">
        <w:t xml:space="preserve">: </w:t>
      </w:r>
      <w:r w:rsidR="00781731">
        <w:t>this system reduces the traffic problem</w:t>
      </w:r>
      <w:r w:rsidR="00A963A4">
        <w:t xml:space="preserve"> based on Radio Frequency Identification (RFID) Technology</w:t>
      </w:r>
      <w:r w:rsidR="00781731">
        <w:t>. It is an electronic toll collection and scheme, to manage traffic by road pricing and as a usage based taxation mechanism.</w:t>
      </w:r>
    </w:p>
    <w:p w:rsidR="00C3102A" w:rsidRDefault="00C3102A" w:rsidP="0033336B">
      <w:pPr>
        <w:pStyle w:val="Tit"/>
        <w:shd w:val="clear" w:color="auto" w:fill="auto"/>
        <w:ind w:right="-155"/>
        <w:rPr>
          <w:color w:val="008000"/>
          <w:sz w:val="22"/>
        </w:rPr>
      </w:pPr>
    </w:p>
    <w:p w:rsidR="00C3102A" w:rsidRPr="00F33CDB" w:rsidRDefault="0081522A" w:rsidP="0033336B">
      <w:pPr>
        <w:pStyle w:val="Tit"/>
        <w:shd w:val="clear" w:color="auto" w:fill="auto"/>
        <w:ind w:right="-155"/>
        <w:rPr>
          <w:color w:val="008000"/>
          <w:sz w:val="22"/>
        </w:rPr>
      </w:pPr>
      <w:r>
        <w:t>Declaration</w:t>
      </w:r>
      <w:r w:rsidR="00C3102A">
        <w:t xml:space="preserve">:                                                                                                      </w:t>
      </w:r>
    </w:p>
    <w:p w:rsidR="00C3102A" w:rsidRDefault="00C3102A" w:rsidP="0033336B">
      <w:pPr>
        <w:rPr>
          <w:sz w:val="22"/>
        </w:rPr>
      </w:pPr>
    </w:p>
    <w:p w:rsidR="0081522A" w:rsidRPr="0046009D" w:rsidRDefault="00C3102A" w:rsidP="006D6C04">
      <w:r w:rsidRPr="00A963A4">
        <w:t>I hereby declare that the information provided by me is true to the best of my knowledge and belief.</w:t>
      </w:r>
    </w:p>
    <w:p w:rsidR="0081522A" w:rsidRDefault="00384FE5" w:rsidP="00384FE5">
      <w:pPr>
        <w:tabs>
          <w:tab w:val="left" w:pos="6674"/>
        </w:tabs>
        <w:rPr>
          <w:sz w:val="22"/>
        </w:rPr>
      </w:pPr>
      <w:r>
        <w:rPr>
          <w:sz w:val="22"/>
        </w:rPr>
        <w:tab/>
      </w:r>
      <w:r w:rsidR="00A35217">
        <w:rPr>
          <w:noProof/>
          <w:sz w:val="22"/>
        </w:rPr>
        <w:drawing>
          <wp:inline distT="0" distB="0" distL="0" distR="0">
            <wp:extent cx="1120241" cy="476250"/>
            <wp:effectExtent l="19050" t="0" r="3709" b="0"/>
            <wp:docPr id="2" name="Picture 2" descr="my sign 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y sign  phot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478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1CA" w:rsidRPr="0081522A" w:rsidRDefault="0081522A" w:rsidP="006D6C04">
      <w:pPr>
        <w:rPr>
          <w:b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84FE5">
        <w:rPr>
          <w:sz w:val="22"/>
        </w:rPr>
        <w:tab/>
      </w:r>
      <w:r w:rsidRPr="0081522A">
        <w:rPr>
          <w:b/>
          <w:sz w:val="22"/>
        </w:rPr>
        <w:t>Maneesh Kumar Gupta</w:t>
      </w:r>
    </w:p>
    <w:sectPr w:rsidR="005201CA" w:rsidRPr="0081522A" w:rsidSect="00647B54">
      <w:pgSz w:w="11909" w:h="16834" w:code="9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689" w:rsidRDefault="00846689">
      <w:r>
        <w:separator/>
      </w:r>
    </w:p>
  </w:endnote>
  <w:endnote w:type="continuationSeparator" w:id="1">
    <w:p w:rsidR="00846689" w:rsidRDefault="00846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C04" w:rsidRDefault="00000DA9" w:rsidP="002140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D6C0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6C04" w:rsidRDefault="006D6C04" w:rsidP="006D6C0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C04" w:rsidRDefault="00000DA9" w:rsidP="002140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D6C0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5FBE">
      <w:rPr>
        <w:rStyle w:val="PageNumber"/>
        <w:noProof/>
      </w:rPr>
      <w:t>3</w:t>
    </w:r>
    <w:r>
      <w:rPr>
        <w:rStyle w:val="PageNumber"/>
      </w:rPr>
      <w:fldChar w:fldCharType="end"/>
    </w:r>
  </w:p>
  <w:p w:rsidR="006B04F3" w:rsidRDefault="006B04F3" w:rsidP="006D6C04">
    <w:pPr>
      <w:pStyle w:val="Footer"/>
      <w:ind w:right="360"/>
      <w:rPr>
        <w:color w:val="FF0000"/>
      </w:rPr>
    </w:pPr>
  </w:p>
  <w:p w:rsidR="006B04F3" w:rsidRDefault="006B04F3">
    <w:pPr>
      <w:pStyle w:val="Footer"/>
      <w:rPr>
        <w:color w:val="FF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689" w:rsidRDefault="00846689">
      <w:r>
        <w:separator/>
      </w:r>
    </w:p>
  </w:footnote>
  <w:footnote w:type="continuationSeparator" w:id="1">
    <w:p w:rsidR="00846689" w:rsidRDefault="008466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966E7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50E60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CE76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8144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27C22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5042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B6F8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50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C0F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F20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singleLevel"/>
    <w:tmpl w:val="00000005"/>
    <w:name w:val="WW8Num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1">
    <w:nsid w:val="06B743FD"/>
    <w:multiLevelType w:val="hybridMultilevel"/>
    <w:tmpl w:val="60109BA0"/>
    <w:lvl w:ilvl="0" w:tplc="40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06C96ECF"/>
    <w:multiLevelType w:val="hybridMultilevel"/>
    <w:tmpl w:val="9ABCA44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873C6C"/>
    <w:multiLevelType w:val="hybridMultilevel"/>
    <w:tmpl w:val="F7D07D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A853B86"/>
    <w:multiLevelType w:val="hybridMultilevel"/>
    <w:tmpl w:val="4942E6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E71C0E"/>
    <w:multiLevelType w:val="hybridMultilevel"/>
    <w:tmpl w:val="E0F46A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ED13E2"/>
    <w:multiLevelType w:val="hybridMultilevel"/>
    <w:tmpl w:val="E1C62CF2"/>
    <w:lvl w:ilvl="0" w:tplc="4009000B">
      <w:start w:val="1"/>
      <w:numFmt w:val="bullet"/>
      <w:lvlText w:val=""/>
      <w:lvlJc w:val="left"/>
      <w:pPr>
        <w:ind w:left="15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7">
    <w:nsid w:val="1FDD23E8"/>
    <w:multiLevelType w:val="hybridMultilevel"/>
    <w:tmpl w:val="827E89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1B1637"/>
    <w:multiLevelType w:val="hybridMultilevel"/>
    <w:tmpl w:val="D2327D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4253B9"/>
    <w:multiLevelType w:val="hybridMultilevel"/>
    <w:tmpl w:val="4A70FBEC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cs="Wingdings" w:hint="default"/>
      </w:rPr>
    </w:lvl>
  </w:abstractNum>
  <w:abstractNum w:abstractNumId="20">
    <w:nsid w:val="32454684"/>
    <w:multiLevelType w:val="hybridMultilevel"/>
    <w:tmpl w:val="E168DD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45A17FC"/>
    <w:multiLevelType w:val="hybridMultilevel"/>
    <w:tmpl w:val="C7303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F606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CA0C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5ADC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545B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424E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B2BA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E099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30A9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404D7FAE"/>
    <w:multiLevelType w:val="hybridMultilevel"/>
    <w:tmpl w:val="0D46BA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A82C00"/>
    <w:multiLevelType w:val="hybridMultilevel"/>
    <w:tmpl w:val="7CEA85AE"/>
    <w:lvl w:ilvl="0" w:tplc="390E346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5C5FDA"/>
    <w:multiLevelType w:val="hybridMultilevel"/>
    <w:tmpl w:val="0F58EC0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735D2D"/>
    <w:multiLevelType w:val="hybridMultilevel"/>
    <w:tmpl w:val="DC1CD5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86A2186"/>
    <w:multiLevelType w:val="hybridMultilevel"/>
    <w:tmpl w:val="ACCEFD2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B10C07"/>
    <w:multiLevelType w:val="hybridMultilevel"/>
    <w:tmpl w:val="27D4342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6D7F9D"/>
    <w:multiLevelType w:val="hybridMultilevel"/>
    <w:tmpl w:val="E4787EE2"/>
    <w:lvl w:ilvl="0" w:tplc="351AB6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F606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CA0C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5ADC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545B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424E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B2BA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E099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30A9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6C6951B1"/>
    <w:multiLevelType w:val="hybridMultilevel"/>
    <w:tmpl w:val="6FA0B6E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1F35DF"/>
    <w:multiLevelType w:val="hybridMultilevel"/>
    <w:tmpl w:val="E4DA1A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F00761"/>
    <w:multiLevelType w:val="hybridMultilevel"/>
    <w:tmpl w:val="43404E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FA7145"/>
    <w:multiLevelType w:val="hybridMultilevel"/>
    <w:tmpl w:val="585C4E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4B4A41"/>
    <w:multiLevelType w:val="hybridMultilevel"/>
    <w:tmpl w:val="D1F40C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FA95678"/>
    <w:multiLevelType w:val="hybridMultilevel"/>
    <w:tmpl w:val="903E436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33"/>
  </w:num>
  <w:num w:numId="4">
    <w:abstractNumId w:val="19"/>
  </w:num>
  <w:num w:numId="5">
    <w:abstractNumId w:val="29"/>
  </w:num>
  <w:num w:numId="6">
    <w:abstractNumId w:val="32"/>
  </w:num>
  <w:num w:numId="7">
    <w:abstractNumId w:val="24"/>
  </w:num>
  <w:num w:numId="8">
    <w:abstractNumId w:val="34"/>
  </w:num>
  <w:num w:numId="9">
    <w:abstractNumId w:val="12"/>
  </w:num>
  <w:num w:numId="10">
    <w:abstractNumId w:val="13"/>
  </w:num>
  <w:num w:numId="11">
    <w:abstractNumId w:val="31"/>
  </w:num>
  <w:num w:numId="12">
    <w:abstractNumId w:val="2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15"/>
  </w:num>
  <w:num w:numId="25">
    <w:abstractNumId w:val="32"/>
  </w:num>
  <w:num w:numId="26">
    <w:abstractNumId w:val="11"/>
  </w:num>
  <w:num w:numId="27">
    <w:abstractNumId w:val="14"/>
  </w:num>
  <w:num w:numId="28">
    <w:abstractNumId w:val="27"/>
  </w:num>
  <w:num w:numId="29">
    <w:abstractNumId w:val="16"/>
  </w:num>
  <w:num w:numId="30">
    <w:abstractNumId w:val="30"/>
  </w:num>
  <w:num w:numId="31">
    <w:abstractNumId w:val="26"/>
  </w:num>
  <w:num w:numId="32">
    <w:abstractNumId w:val="17"/>
  </w:num>
  <w:num w:numId="33">
    <w:abstractNumId w:val="18"/>
  </w:num>
  <w:num w:numId="34">
    <w:abstractNumId w:val="28"/>
  </w:num>
  <w:num w:numId="35">
    <w:abstractNumId w:val="21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7B00"/>
    <w:rsid w:val="00000DA9"/>
    <w:rsid w:val="00001865"/>
    <w:rsid w:val="00005EE1"/>
    <w:rsid w:val="00023812"/>
    <w:rsid w:val="00041DB5"/>
    <w:rsid w:val="00042044"/>
    <w:rsid w:val="00044668"/>
    <w:rsid w:val="000568D1"/>
    <w:rsid w:val="00070770"/>
    <w:rsid w:val="0007561E"/>
    <w:rsid w:val="0008170C"/>
    <w:rsid w:val="00087D7B"/>
    <w:rsid w:val="00090520"/>
    <w:rsid w:val="00090F12"/>
    <w:rsid w:val="000B60B0"/>
    <w:rsid w:val="000C1470"/>
    <w:rsid w:val="000E245E"/>
    <w:rsid w:val="00102531"/>
    <w:rsid w:val="0010412D"/>
    <w:rsid w:val="001065B9"/>
    <w:rsid w:val="001130F9"/>
    <w:rsid w:val="001139B0"/>
    <w:rsid w:val="00131F6D"/>
    <w:rsid w:val="00133B11"/>
    <w:rsid w:val="00166FFC"/>
    <w:rsid w:val="00174CE6"/>
    <w:rsid w:val="001A3A25"/>
    <w:rsid w:val="001B2D50"/>
    <w:rsid w:val="001E0E0D"/>
    <w:rsid w:val="00200D1A"/>
    <w:rsid w:val="00207A9E"/>
    <w:rsid w:val="00214029"/>
    <w:rsid w:val="0021571B"/>
    <w:rsid w:val="00236B56"/>
    <w:rsid w:val="00244A4A"/>
    <w:rsid w:val="0025060B"/>
    <w:rsid w:val="00250822"/>
    <w:rsid w:val="002766DF"/>
    <w:rsid w:val="00293C40"/>
    <w:rsid w:val="00294A84"/>
    <w:rsid w:val="0029741D"/>
    <w:rsid w:val="002978FB"/>
    <w:rsid w:val="002A5050"/>
    <w:rsid w:val="002B385E"/>
    <w:rsid w:val="002B75D9"/>
    <w:rsid w:val="002C2AB0"/>
    <w:rsid w:val="002F0E2F"/>
    <w:rsid w:val="003109E1"/>
    <w:rsid w:val="0033336B"/>
    <w:rsid w:val="00384FE5"/>
    <w:rsid w:val="00390B65"/>
    <w:rsid w:val="003C0C41"/>
    <w:rsid w:val="003D55E7"/>
    <w:rsid w:val="003E1747"/>
    <w:rsid w:val="003E383F"/>
    <w:rsid w:val="003F132A"/>
    <w:rsid w:val="00413482"/>
    <w:rsid w:val="004234E7"/>
    <w:rsid w:val="0042625C"/>
    <w:rsid w:val="004273D4"/>
    <w:rsid w:val="00455595"/>
    <w:rsid w:val="0046009D"/>
    <w:rsid w:val="00460424"/>
    <w:rsid w:val="00477AC6"/>
    <w:rsid w:val="0048067A"/>
    <w:rsid w:val="00481E4B"/>
    <w:rsid w:val="00482AD9"/>
    <w:rsid w:val="004C7B00"/>
    <w:rsid w:val="004F4AD4"/>
    <w:rsid w:val="005201CA"/>
    <w:rsid w:val="005530FC"/>
    <w:rsid w:val="00560E54"/>
    <w:rsid w:val="00561C67"/>
    <w:rsid w:val="005B5E85"/>
    <w:rsid w:val="005E121B"/>
    <w:rsid w:val="005E1317"/>
    <w:rsid w:val="005F237B"/>
    <w:rsid w:val="00607E0F"/>
    <w:rsid w:val="006138B8"/>
    <w:rsid w:val="00647B54"/>
    <w:rsid w:val="006719E9"/>
    <w:rsid w:val="006843AE"/>
    <w:rsid w:val="006A465B"/>
    <w:rsid w:val="006A5009"/>
    <w:rsid w:val="006A7FC7"/>
    <w:rsid w:val="006B04F3"/>
    <w:rsid w:val="006B349B"/>
    <w:rsid w:val="006B78EB"/>
    <w:rsid w:val="006C659F"/>
    <w:rsid w:val="006D6C04"/>
    <w:rsid w:val="006E08D6"/>
    <w:rsid w:val="006E0F13"/>
    <w:rsid w:val="006E3EBC"/>
    <w:rsid w:val="006E73DF"/>
    <w:rsid w:val="006E7805"/>
    <w:rsid w:val="006F68F7"/>
    <w:rsid w:val="007051F3"/>
    <w:rsid w:val="00745D1F"/>
    <w:rsid w:val="007549DA"/>
    <w:rsid w:val="00763945"/>
    <w:rsid w:val="00767E43"/>
    <w:rsid w:val="00781731"/>
    <w:rsid w:val="00782E0E"/>
    <w:rsid w:val="007A3CAD"/>
    <w:rsid w:val="007B2E03"/>
    <w:rsid w:val="007D3501"/>
    <w:rsid w:val="007E4E72"/>
    <w:rsid w:val="007E7F98"/>
    <w:rsid w:val="00812D8C"/>
    <w:rsid w:val="0081522A"/>
    <w:rsid w:val="0082593E"/>
    <w:rsid w:val="00835E33"/>
    <w:rsid w:val="00835FBE"/>
    <w:rsid w:val="00846689"/>
    <w:rsid w:val="00865912"/>
    <w:rsid w:val="00883ACD"/>
    <w:rsid w:val="00891D8B"/>
    <w:rsid w:val="00893A78"/>
    <w:rsid w:val="00896426"/>
    <w:rsid w:val="008C1B74"/>
    <w:rsid w:val="008F73D0"/>
    <w:rsid w:val="00920D9E"/>
    <w:rsid w:val="00940FA3"/>
    <w:rsid w:val="00945002"/>
    <w:rsid w:val="00980211"/>
    <w:rsid w:val="00984F8D"/>
    <w:rsid w:val="00985B7F"/>
    <w:rsid w:val="009871A1"/>
    <w:rsid w:val="009A665D"/>
    <w:rsid w:val="009C5A67"/>
    <w:rsid w:val="009D3B23"/>
    <w:rsid w:val="009D3BAC"/>
    <w:rsid w:val="00A012B0"/>
    <w:rsid w:val="00A0296B"/>
    <w:rsid w:val="00A066C4"/>
    <w:rsid w:val="00A35217"/>
    <w:rsid w:val="00A56E38"/>
    <w:rsid w:val="00A57304"/>
    <w:rsid w:val="00A776A8"/>
    <w:rsid w:val="00A92184"/>
    <w:rsid w:val="00A963A4"/>
    <w:rsid w:val="00AA0BAB"/>
    <w:rsid w:val="00AA63FF"/>
    <w:rsid w:val="00AB4566"/>
    <w:rsid w:val="00AB5CDC"/>
    <w:rsid w:val="00AC1CE8"/>
    <w:rsid w:val="00AE27FB"/>
    <w:rsid w:val="00AE615E"/>
    <w:rsid w:val="00B1332B"/>
    <w:rsid w:val="00B175D2"/>
    <w:rsid w:val="00B231CB"/>
    <w:rsid w:val="00B23735"/>
    <w:rsid w:val="00B55A09"/>
    <w:rsid w:val="00BA3FF3"/>
    <w:rsid w:val="00BB446E"/>
    <w:rsid w:val="00BC1996"/>
    <w:rsid w:val="00BD4D37"/>
    <w:rsid w:val="00C06EBA"/>
    <w:rsid w:val="00C3102A"/>
    <w:rsid w:val="00C53B3D"/>
    <w:rsid w:val="00C53B9B"/>
    <w:rsid w:val="00C53D3D"/>
    <w:rsid w:val="00C8758F"/>
    <w:rsid w:val="00CC278F"/>
    <w:rsid w:val="00CF7A29"/>
    <w:rsid w:val="00D122BE"/>
    <w:rsid w:val="00D14E56"/>
    <w:rsid w:val="00D55831"/>
    <w:rsid w:val="00D90472"/>
    <w:rsid w:val="00D914B5"/>
    <w:rsid w:val="00DA4B81"/>
    <w:rsid w:val="00DB1546"/>
    <w:rsid w:val="00DC2021"/>
    <w:rsid w:val="00DC65C0"/>
    <w:rsid w:val="00DF6AD5"/>
    <w:rsid w:val="00E04083"/>
    <w:rsid w:val="00E1074A"/>
    <w:rsid w:val="00E203DD"/>
    <w:rsid w:val="00E86FA3"/>
    <w:rsid w:val="00E90A38"/>
    <w:rsid w:val="00E91C71"/>
    <w:rsid w:val="00E94886"/>
    <w:rsid w:val="00EB41FE"/>
    <w:rsid w:val="00EE40A7"/>
    <w:rsid w:val="00F20BF2"/>
    <w:rsid w:val="00F219A8"/>
    <w:rsid w:val="00F271EC"/>
    <w:rsid w:val="00F31018"/>
    <w:rsid w:val="00F33CDB"/>
    <w:rsid w:val="00F66FFF"/>
    <w:rsid w:val="00F824A6"/>
    <w:rsid w:val="00F97162"/>
    <w:rsid w:val="00FB546E"/>
    <w:rsid w:val="00FC1147"/>
    <w:rsid w:val="00FF4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886"/>
    <w:rPr>
      <w:sz w:val="24"/>
      <w:szCs w:val="24"/>
    </w:rPr>
  </w:style>
  <w:style w:type="paragraph" w:styleId="Heading1">
    <w:name w:val="heading 1"/>
    <w:basedOn w:val="Normal"/>
    <w:next w:val="Normal"/>
    <w:qFormat/>
    <w:rsid w:val="00E94886"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E94886"/>
    <w:pPr>
      <w:keepNext/>
      <w:outlineLvl w:val="1"/>
    </w:pPr>
    <w:rPr>
      <w:b/>
      <w:bCs/>
      <w:i/>
      <w:iCs/>
      <w:sz w:val="22"/>
      <w:u w:val="single"/>
    </w:rPr>
  </w:style>
  <w:style w:type="paragraph" w:styleId="Heading3">
    <w:name w:val="heading 3"/>
    <w:basedOn w:val="Normal"/>
    <w:next w:val="Normal"/>
    <w:qFormat/>
    <w:rsid w:val="00E94886"/>
    <w:pPr>
      <w:keepNext/>
      <w:jc w:val="center"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94886"/>
    <w:pPr>
      <w:keepNext/>
      <w:autoSpaceDE w:val="0"/>
      <w:autoSpaceDN w:val="0"/>
      <w:outlineLvl w:val="6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e">
    <w:name w:val="Nome"/>
    <w:basedOn w:val="Normal"/>
    <w:rsid w:val="00E94886"/>
    <w:pPr>
      <w:autoSpaceDE w:val="0"/>
      <w:autoSpaceDN w:val="0"/>
      <w:ind w:left="426" w:hanging="426"/>
    </w:pPr>
    <w:rPr>
      <w:b/>
      <w:bCs/>
      <w:sz w:val="28"/>
      <w:szCs w:val="28"/>
    </w:rPr>
  </w:style>
  <w:style w:type="paragraph" w:styleId="Header">
    <w:name w:val="header"/>
    <w:basedOn w:val="Normal"/>
    <w:semiHidden/>
    <w:rsid w:val="00E94886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paragraph" w:customStyle="1" w:styleId="Tit">
    <w:name w:val="Tit"/>
    <w:basedOn w:val="Normal"/>
    <w:rsid w:val="00E94886"/>
    <w:pPr>
      <w:pBdr>
        <w:bottom w:val="single" w:sz="6" w:space="2" w:color="auto"/>
      </w:pBdr>
      <w:shd w:val="pct5" w:color="auto" w:fill="auto"/>
      <w:autoSpaceDE w:val="0"/>
      <w:autoSpaceDN w:val="0"/>
      <w:spacing w:after="120"/>
      <w:ind w:left="851" w:hanging="851"/>
    </w:pPr>
    <w:rPr>
      <w:b/>
      <w:bCs/>
    </w:rPr>
  </w:style>
  <w:style w:type="paragraph" w:styleId="BodyText">
    <w:name w:val="Body Text"/>
    <w:basedOn w:val="Normal"/>
    <w:link w:val="BodyTextChar"/>
    <w:semiHidden/>
    <w:rsid w:val="00E94886"/>
    <w:pPr>
      <w:autoSpaceDE w:val="0"/>
      <w:autoSpaceDN w:val="0"/>
    </w:pPr>
    <w:rPr>
      <w:rFonts w:ascii="Arial" w:hAnsi="Arial"/>
      <w:b/>
      <w:bCs/>
      <w:sz w:val="20"/>
      <w:szCs w:val="20"/>
    </w:rPr>
  </w:style>
  <w:style w:type="character" w:styleId="Hyperlink">
    <w:name w:val="Hyperlink"/>
    <w:semiHidden/>
    <w:rsid w:val="00E94886"/>
    <w:rPr>
      <w:color w:val="0000FF"/>
      <w:u w:val="single"/>
    </w:rPr>
  </w:style>
  <w:style w:type="paragraph" w:styleId="Footer">
    <w:name w:val="footer"/>
    <w:basedOn w:val="Normal"/>
    <w:semiHidden/>
    <w:rsid w:val="00E94886"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sid w:val="00E94886"/>
    <w:rPr>
      <w:color w:val="800080"/>
      <w:u w:val="single"/>
    </w:rPr>
  </w:style>
  <w:style w:type="character" w:styleId="PageNumber">
    <w:name w:val="page number"/>
    <w:basedOn w:val="DefaultParagraphFont"/>
    <w:rsid w:val="006D6C04"/>
  </w:style>
  <w:style w:type="table" w:styleId="TableGrid">
    <w:name w:val="Table Grid"/>
    <w:basedOn w:val="TableNormal"/>
    <w:rsid w:val="009D3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semiHidden/>
    <w:rsid w:val="00782E0E"/>
    <w:rPr>
      <w:rFonts w:ascii="Arial" w:hAnsi="Arial" w:cs="Arial"/>
      <w:b/>
      <w:bCs/>
      <w:lang w:val="en-US" w:eastAsia="en-US"/>
    </w:rPr>
  </w:style>
  <w:style w:type="character" w:customStyle="1" w:styleId="apple-style-span">
    <w:name w:val="apple-style-span"/>
    <w:rsid w:val="00E1074A"/>
  </w:style>
  <w:style w:type="character" w:customStyle="1" w:styleId="apple-converted-space">
    <w:name w:val="apple-converted-space"/>
    <w:rsid w:val="00E1074A"/>
  </w:style>
  <w:style w:type="paragraph" w:styleId="ListParagraph">
    <w:name w:val="List Paragraph"/>
    <w:basedOn w:val="Normal"/>
    <w:uiPriority w:val="34"/>
    <w:qFormat/>
    <w:rsid w:val="006E3EB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0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06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599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069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fena</cp:lastModifiedBy>
  <cp:revision>18</cp:revision>
  <cp:lastPrinted>2008-12-21T10:33:00Z</cp:lastPrinted>
  <dcterms:created xsi:type="dcterms:W3CDTF">2016-07-21T10:30:00Z</dcterms:created>
  <dcterms:modified xsi:type="dcterms:W3CDTF">2019-02-08T10:06:00Z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-143774205</vt:i4>
  </property>
  <property fmtid="{D5CDD505-2E9C-101B-9397-08002B2CF9AE}" pid="3" name="_EmailSubject">
    <vt:lpwstr>Resume for Placement 2010 - 11</vt:lpwstr>
  </property>
  <property fmtid="{D5CDD505-2E9C-101B-9397-08002B2CF9AE}" pid="4" name="_AuthorEmail">
    <vt:lpwstr>tpo@gnoida.dronacharya.info</vt:lpwstr>
  </property>
  <property fmtid="{D5CDD505-2E9C-101B-9397-08002B2CF9AE}" pid="5" name="_AuthorEmailDisplayName">
    <vt:lpwstr>tpo@gnoida.dronacharya.info</vt:lpwstr>
  </property>
  <property fmtid="{D5CDD505-2E9C-101B-9397-08002B2CF9AE}" pid="6" name="_PreviousAdHocReviewCycleID">
    <vt:i4>1984465445</vt:i4>
  </property>
  <property fmtid="{D5CDD505-2E9C-101B-9397-08002B2CF9AE}" pid="7" name="_ReviewingToolsShownOnce">
    <vt:lpwstr/>
  </property>
</Properties>
</file>